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4691E" w14:textId="463CCA55" w:rsidR="001D4C8D" w:rsidRDefault="001D4C8D" w:rsidP="001D4C8D">
      <w:pPr>
        <w:pStyle w:val="Header"/>
        <w:tabs>
          <w:tab w:val="left" w:pos="4500"/>
        </w:tabs>
        <w:jc w:val="center"/>
      </w:pPr>
      <w:r>
        <w:rPr>
          <w:noProof/>
          <w:lang w:eastAsia="en-US"/>
        </w:rPr>
        <w:drawing>
          <wp:anchor distT="0" distB="0" distL="114300" distR="114300" simplePos="0" relativeHeight="487592448" behindDoc="0" locked="0" layoutInCell="1" allowOverlap="1" wp14:anchorId="7FCF7786" wp14:editId="78DBC78E">
            <wp:simplePos x="0" y="0"/>
            <wp:positionH relativeFrom="column">
              <wp:posOffset>5257800</wp:posOffset>
            </wp:positionH>
            <wp:positionV relativeFrom="paragraph">
              <wp:posOffset>98425</wp:posOffset>
            </wp:positionV>
            <wp:extent cx="847725" cy="1114425"/>
            <wp:effectExtent l="0" t="0" r="9525" b="9525"/>
            <wp:wrapNone/>
            <wp:docPr id="3" name="Picture 3" descr="https://upload.wikimedia.org/wikipedia/commons/thumb/7/70/Coat_of_arms_of_Romania.svg/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7/70/Coat_of_arms_of_Romania.svg/250px-Coat_of_arms_of_Romania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="Mangal"/>
          <w:noProof/>
          <w:sz w:val="20"/>
          <w:szCs w:val="20"/>
          <w:lang w:eastAsia="en-US"/>
        </w:rPr>
        <w:drawing>
          <wp:anchor distT="0" distB="0" distL="114300" distR="114300" simplePos="0" relativeHeight="487591424" behindDoc="0" locked="0" layoutInCell="1" allowOverlap="1" wp14:anchorId="2CAE05A4" wp14:editId="09FA5F85">
            <wp:simplePos x="0" y="0"/>
            <wp:positionH relativeFrom="column">
              <wp:posOffset>304800</wp:posOffset>
            </wp:positionH>
            <wp:positionV relativeFrom="paragraph">
              <wp:posOffset>-67945</wp:posOffset>
            </wp:positionV>
            <wp:extent cx="1282700" cy="1280795"/>
            <wp:effectExtent l="0" t="0" r="0" b="0"/>
            <wp:wrapNone/>
            <wp:docPr id="2" name="Picture 2" descr="C:\Users\John\Desktop\lefter\69823381_964327153903494_10973108908284968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esktop\lefter\69823381_964327153903494_1097310890828496896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7193FE" w14:textId="77777777" w:rsidR="001D4C8D" w:rsidRPr="0000018E" w:rsidRDefault="001D4C8D" w:rsidP="001D4C8D">
      <w:pPr>
        <w:pStyle w:val="Header"/>
        <w:tabs>
          <w:tab w:val="left" w:pos="4500"/>
        </w:tabs>
        <w:jc w:val="center"/>
        <w:rPr>
          <w:rFonts w:ascii="Cambria" w:hAnsi="Cambria" w:cs="Mangal"/>
          <w:sz w:val="20"/>
          <w:szCs w:val="20"/>
          <w:lang w:val="ro-RO"/>
        </w:rPr>
      </w:pPr>
      <w:r w:rsidRPr="0000018E">
        <w:rPr>
          <w:rFonts w:ascii="Cambria" w:hAnsi="Cambria" w:cs="Mangal"/>
          <w:sz w:val="20"/>
          <w:szCs w:val="20"/>
          <w:lang w:val="it-IT"/>
        </w:rPr>
        <w:t>ROM</w:t>
      </w:r>
      <w:r w:rsidRPr="0000018E">
        <w:rPr>
          <w:rFonts w:ascii="Cambria" w:hAnsi="Cambria" w:cs="Mangal"/>
          <w:sz w:val="20"/>
          <w:szCs w:val="20"/>
          <w:lang w:val="ro-RO"/>
        </w:rPr>
        <w:t>ÂNIA</w:t>
      </w:r>
    </w:p>
    <w:p w14:paraId="024746ED" w14:textId="77777777" w:rsidR="001D4C8D" w:rsidRPr="0000018E" w:rsidRDefault="001D4C8D" w:rsidP="001D4C8D">
      <w:pPr>
        <w:pStyle w:val="Header"/>
        <w:tabs>
          <w:tab w:val="left" w:pos="4500"/>
        </w:tabs>
        <w:jc w:val="center"/>
        <w:rPr>
          <w:rFonts w:ascii="Cambria" w:hAnsi="Cambria" w:cs="Mangal"/>
          <w:sz w:val="20"/>
          <w:szCs w:val="20"/>
          <w:lang w:val="ro-RO"/>
        </w:rPr>
      </w:pPr>
      <w:r>
        <w:rPr>
          <w:rFonts w:ascii="Cambria" w:hAnsi="Cambria" w:cs="Mangal"/>
          <w:sz w:val="20"/>
          <w:szCs w:val="20"/>
          <w:lang w:val="ro-RO"/>
        </w:rPr>
        <w:t>MINISTERUL EDUCAŢIEI ȘI CERCETĂRII</w:t>
      </w:r>
    </w:p>
    <w:p w14:paraId="0378A8CD" w14:textId="77777777" w:rsidR="001D4C8D" w:rsidRPr="0000018E" w:rsidRDefault="001D4C8D" w:rsidP="001D4C8D">
      <w:pPr>
        <w:pStyle w:val="Header"/>
        <w:tabs>
          <w:tab w:val="left" w:pos="4500"/>
        </w:tabs>
        <w:jc w:val="center"/>
        <w:rPr>
          <w:rFonts w:ascii="Cambria" w:hAnsi="Cambria" w:cs="Mangal"/>
          <w:sz w:val="20"/>
          <w:szCs w:val="20"/>
          <w:lang w:val="ro-RO"/>
        </w:rPr>
      </w:pPr>
      <w:r w:rsidRPr="0000018E">
        <w:rPr>
          <w:rFonts w:ascii="Cambria" w:hAnsi="Cambria" w:cs="Mangal"/>
          <w:sz w:val="20"/>
          <w:szCs w:val="20"/>
          <w:lang w:val="ro-RO"/>
        </w:rPr>
        <w:t>INSPECTORATUL  ŞCOLAR  JUDEŢEAN VRANCEA</w:t>
      </w:r>
    </w:p>
    <w:p w14:paraId="46F06484" w14:textId="50B9DC79" w:rsidR="001D4C8D" w:rsidRPr="001F2F1B" w:rsidRDefault="00FD06DD" w:rsidP="001D4C8D">
      <w:pPr>
        <w:pStyle w:val="Header"/>
        <w:tabs>
          <w:tab w:val="left" w:pos="4500"/>
        </w:tabs>
        <w:jc w:val="center"/>
        <w:rPr>
          <w:rFonts w:ascii="Cambria" w:hAnsi="Cambria"/>
          <w:b/>
          <w:bCs/>
          <w:sz w:val="20"/>
          <w:szCs w:val="20"/>
          <w:lang w:val="ro-RO"/>
        </w:rPr>
      </w:pPr>
      <w:r>
        <w:rPr>
          <w:rFonts w:ascii="Cambria" w:hAnsi="Cambria" w:cs="Mangal"/>
          <w:b/>
          <w:bCs/>
          <w:sz w:val="20"/>
          <w:szCs w:val="20"/>
          <w:lang w:val="ro-RO"/>
        </w:rPr>
        <w:t>Ș</w:t>
      </w:r>
      <w:r w:rsidR="001D4C8D" w:rsidRPr="0000018E">
        <w:rPr>
          <w:rFonts w:ascii="Cambria" w:hAnsi="Cambria" w:cs="Mangal"/>
          <w:b/>
          <w:bCs/>
          <w:sz w:val="20"/>
          <w:szCs w:val="20"/>
          <w:lang w:val="ro-RO"/>
        </w:rPr>
        <w:t xml:space="preserve">coala </w:t>
      </w:r>
      <w:r w:rsidR="001D4C8D">
        <w:rPr>
          <w:rFonts w:ascii="Cambria" w:hAnsi="Cambria" w:cs="Mangal"/>
          <w:b/>
          <w:bCs/>
          <w:sz w:val="20"/>
          <w:szCs w:val="20"/>
          <w:lang w:val="ro-RO"/>
        </w:rPr>
        <w:t xml:space="preserve"> Gimnazială </w:t>
      </w:r>
      <w:r w:rsidR="001D4C8D" w:rsidRPr="0000018E">
        <w:rPr>
          <w:rFonts w:ascii="Cambria" w:hAnsi="Cambria" w:cs="Mangal"/>
          <w:b/>
          <w:bCs/>
          <w:sz w:val="20"/>
          <w:szCs w:val="20"/>
          <w:lang w:val="ro-RO"/>
        </w:rPr>
        <w:t xml:space="preserve"> </w:t>
      </w:r>
      <w:r w:rsidR="001D4C8D">
        <w:rPr>
          <w:rFonts w:ascii="Cambria" w:hAnsi="Cambria" w:cs="Mangal"/>
          <w:b/>
          <w:bCs/>
          <w:sz w:val="20"/>
          <w:szCs w:val="20"/>
          <w:lang w:val="ro-RO"/>
        </w:rPr>
        <w:t>„Oana – Diana Renea”</w:t>
      </w:r>
    </w:p>
    <w:p w14:paraId="0F4CF496" w14:textId="4E0AD7A2" w:rsidR="001D4C8D" w:rsidRPr="003F5A5D" w:rsidRDefault="001D4C8D" w:rsidP="001D4C8D">
      <w:pPr>
        <w:pStyle w:val="Header"/>
        <w:jc w:val="center"/>
        <w:rPr>
          <w:sz w:val="20"/>
          <w:szCs w:val="20"/>
          <w:lang w:val="ro-RO"/>
        </w:rPr>
      </w:pPr>
      <w:r w:rsidRPr="003F5A5D">
        <w:rPr>
          <w:sz w:val="20"/>
          <w:szCs w:val="20"/>
          <w:lang w:val="ro-RO"/>
        </w:rPr>
        <w:t>Foc</w:t>
      </w:r>
      <w:r w:rsidR="00FD06DD">
        <w:rPr>
          <w:sz w:val="20"/>
          <w:szCs w:val="20"/>
          <w:lang w:val="ro-RO"/>
        </w:rPr>
        <w:t>ș</w:t>
      </w:r>
      <w:r w:rsidRPr="003F5A5D">
        <w:rPr>
          <w:sz w:val="20"/>
          <w:szCs w:val="20"/>
          <w:lang w:val="ro-RO"/>
        </w:rPr>
        <w:t>ani, str. Dornei nr.1</w:t>
      </w:r>
    </w:p>
    <w:p w14:paraId="164FE47A" w14:textId="77777777" w:rsidR="001D4C8D" w:rsidRPr="003F5A5D" w:rsidRDefault="001D4C8D" w:rsidP="001D4C8D">
      <w:pPr>
        <w:pStyle w:val="Header"/>
        <w:jc w:val="center"/>
        <w:rPr>
          <w:sz w:val="20"/>
          <w:szCs w:val="20"/>
          <w:lang w:val="ro-RO"/>
        </w:rPr>
      </w:pPr>
      <w:r w:rsidRPr="003F5A5D">
        <w:rPr>
          <w:sz w:val="20"/>
          <w:szCs w:val="20"/>
          <w:lang w:val="ro-RO"/>
        </w:rPr>
        <w:t xml:space="preserve">Tel.0237213985      </w:t>
      </w:r>
      <w:r>
        <w:rPr>
          <w:sz w:val="20"/>
          <w:szCs w:val="20"/>
          <w:lang w:val="ro-RO"/>
        </w:rPr>
        <w:t xml:space="preserve"> </w:t>
      </w:r>
      <w:r w:rsidRPr="003F5A5D">
        <w:rPr>
          <w:sz w:val="20"/>
          <w:szCs w:val="20"/>
          <w:lang w:val="ro-RO"/>
        </w:rPr>
        <w:t xml:space="preserve"> Fax.0237236440</w:t>
      </w:r>
    </w:p>
    <w:p w14:paraId="11FCE8D3" w14:textId="77777777" w:rsidR="001D4C8D" w:rsidRDefault="001D4C8D" w:rsidP="001D4C8D">
      <w:pPr>
        <w:pStyle w:val="Header"/>
        <w:jc w:val="center"/>
        <w:rPr>
          <w:sz w:val="20"/>
          <w:szCs w:val="20"/>
          <w:lang w:val="ro-RO"/>
        </w:rPr>
      </w:pPr>
      <w:r w:rsidRPr="003F5A5D">
        <w:rPr>
          <w:sz w:val="20"/>
          <w:szCs w:val="20"/>
          <w:lang w:val="ro-RO"/>
        </w:rPr>
        <w:t xml:space="preserve">e-mail: </w:t>
      </w:r>
      <w:hyperlink r:id="rId7" w:history="1">
        <w:r w:rsidRPr="003F5A5D">
          <w:rPr>
            <w:rStyle w:val="Hyperlink"/>
            <w:sz w:val="20"/>
            <w:szCs w:val="20"/>
            <w:lang w:val="ro-RO"/>
          </w:rPr>
          <w:t>scoala3focsani@yahoo.com</w:t>
        </w:r>
      </w:hyperlink>
      <w:r>
        <w:rPr>
          <w:sz w:val="20"/>
          <w:szCs w:val="20"/>
          <w:lang w:val="ro-RO"/>
        </w:rPr>
        <w:t xml:space="preserve"> </w:t>
      </w:r>
      <w:r w:rsidRPr="003F5A5D">
        <w:rPr>
          <w:sz w:val="20"/>
          <w:szCs w:val="20"/>
          <w:lang w:val="ro-RO"/>
        </w:rPr>
        <w:t xml:space="preserve">  </w:t>
      </w:r>
    </w:p>
    <w:p w14:paraId="2E7CAB96" w14:textId="05D75C5A" w:rsidR="001D4C8D" w:rsidRPr="003F5A5D" w:rsidRDefault="001D4C8D" w:rsidP="001D4C8D">
      <w:pPr>
        <w:pStyle w:val="Header"/>
        <w:tabs>
          <w:tab w:val="center" w:pos="4680"/>
          <w:tab w:val="left" w:pos="7170"/>
        </w:tabs>
        <w:rPr>
          <w:sz w:val="20"/>
          <w:szCs w:val="20"/>
          <w:lang w:val="ro-RO"/>
        </w:rPr>
      </w:pPr>
      <w:r w:rsidRPr="003F5A5D"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4CF49A89" wp14:editId="035849EE">
                <wp:simplePos x="0" y="0"/>
                <wp:positionH relativeFrom="column">
                  <wp:posOffset>704850</wp:posOffset>
                </wp:positionH>
                <wp:positionV relativeFrom="paragraph">
                  <wp:posOffset>118745</wp:posOffset>
                </wp:positionV>
                <wp:extent cx="5029200" cy="0"/>
                <wp:effectExtent l="13970" t="17780" r="14605" b="1079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4380A" id="Straight Connector 1" o:spid="_x0000_s1026" style="position:absolute;flip:y;z-index:4875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5pt,9.35pt" to="451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" strokeweight="1.5pt"/>
            </w:pict>
          </mc:Fallback>
        </mc:AlternateContent>
      </w:r>
      <w:r>
        <w:rPr>
          <w:sz w:val="20"/>
          <w:szCs w:val="20"/>
          <w:lang w:val="ro-RO"/>
        </w:rPr>
        <w:tab/>
      </w:r>
      <w:r>
        <w:rPr>
          <w:sz w:val="20"/>
          <w:szCs w:val="20"/>
          <w:lang w:val="ro-RO"/>
        </w:rPr>
        <w:tab/>
      </w:r>
      <w:r>
        <w:rPr>
          <w:sz w:val="20"/>
          <w:szCs w:val="20"/>
          <w:lang w:val="ro-RO"/>
        </w:rPr>
        <w:tab/>
      </w:r>
    </w:p>
    <w:p w14:paraId="0200EBF2" w14:textId="77777777" w:rsidR="00853918" w:rsidRDefault="00853918" w:rsidP="00AF3480">
      <w:pPr>
        <w:adjustRightInd w:val="0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14:paraId="474710A4" w14:textId="7E724D00" w:rsidR="00AF3480" w:rsidRDefault="00AF3480" w:rsidP="00AF3480">
      <w:pPr>
        <w:adjustRightInd w:val="0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ANUNȚ</w:t>
      </w:r>
    </w:p>
    <w:p w14:paraId="0C562C30" w14:textId="77777777" w:rsidR="00AF3480" w:rsidRDefault="00AF3480" w:rsidP="00AF3480">
      <w:pPr>
        <w:adjustRightInd w:val="0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 PRIVIND ACORDAREA BURSELOR</w:t>
      </w:r>
    </w:p>
    <w:p w14:paraId="60E9E149" w14:textId="4FF0A821" w:rsidR="00AF3480" w:rsidRDefault="00AF3480" w:rsidP="00AF3480">
      <w:pPr>
        <w:adjustRightInd w:val="0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pentru anul școlar 2025-2026, conform O.M.E. nr. 732/04.09.2025</w:t>
      </w:r>
    </w:p>
    <w:p w14:paraId="0774A209" w14:textId="77777777" w:rsidR="00AF3480" w:rsidRDefault="00AF3480" w:rsidP="00AF3480">
      <w:pPr>
        <w:adjustRightInd w:val="0"/>
        <w:jc w:val="both"/>
        <w:rPr>
          <w:sz w:val="28"/>
          <w:szCs w:val="28"/>
        </w:rPr>
      </w:pPr>
    </w:p>
    <w:p w14:paraId="2078F80E" w14:textId="0F0FF534" w:rsidR="00AF3480" w:rsidRDefault="00AF3480" w:rsidP="00853918">
      <w:pPr>
        <w:adjustRightInd w:val="0"/>
        <w:jc w:val="both"/>
        <w:rPr>
          <w:rFonts w:ascii="TimesNewRomanPS-BoldMT" w:hAnsi="TimesNewRomanPS-BoldMT" w:cs="TimesNewRomanPS-BoldMT"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I.  </w:t>
      </w:r>
      <w:r>
        <w:rPr>
          <w:rFonts w:ascii="TimesNewRomanPS-BoldMT" w:hAnsi="TimesNewRomanPS-BoldMT" w:cs="TimesNewRomanPS-BoldMT"/>
          <w:bCs/>
          <w:sz w:val="24"/>
          <w:szCs w:val="24"/>
        </w:rPr>
        <w:t>Conform O.M.E. nr. 732/04.09.2025 privind aprobarea Metodologiei-cadru de acordare a burselor, elevii din învățământul preuniversitar de stat beneficiază de următoarele tipuri de burse:</w:t>
      </w:r>
    </w:p>
    <w:p w14:paraId="7C274894" w14:textId="723E7207" w:rsidR="00AF3480" w:rsidRDefault="00AF3480" w:rsidP="00853918">
      <w:pPr>
        <w:adjustRightInd w:val="0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ab/>
      </w:r>
    </w:p>
    <w:p w14:paraId="6261DFF1" w14:textId="2BF52DD0" w:rsidR="00AF3480" w:rsidRDefault="00AF3480" w:rsidP="00853918">
      <w:pPr>
        <w:adjustRightInd w:val="0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ab/>
        <w:t>1. bursă de merit;</w:t>
      </w:r>
    </w:p>
    <w:p w14:paraId="5FD91716" w14:textId="198BFE5F" w:rsidR="00AF3480" w:rsidRDefault="00AF3480" w:rsidP="00853918">
      <w:pPr>
        <w:adjustRightInd w:val="0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ab/>
        <w:t>2. bursă socială;</w:t>
      </w:r>
    </w:p>
    <w:p w14:paraId="4A26DDA0" w14:textId="1E2F45E4" w:rsidR="00BB4F93" w:rsidRDefault="00AF3480" w:rsidP="00853918">
      <w:pPr>
        <w:spacing w:before="57" w:line="276" w:lineRule="auto"/>
        <w:jc w:val="both"/>
        <w:rPr>
          <w:sz w:val="24"/>
        </w:rPr>
      </w:pPr>
      <w:r>
        <w:rPr>
          <w:sz w:val="24"/>
        </w:rPr>
        <w:t xml:space="preserve"> În perioada </w:t>
      </w:r>
      <w:r>
        <w:rPr>
          <w:b/>
          <w:sz w:val="24"/>
          <w:u w:val="single"/>
        </w:rPr>
        <w:t>08 septembrie - 02 Octombrie 2025</w:t>
      </w:r>
      <w:r>
        <w:rPr>
          <w:b/>
          <w:sz w:val="24"/>
        </w:rPr>
        <w:t xml:space="preserve"> </w:t>
      </w:r>
      <w:r>
        <w:rPr>
          <w:sz w:val="24"/>
        </w:rPr>
        <w:t>se pot depune</w:t>
      </w:r>
      <w:r w:rsidR="00FD06DD">
        <w:rPr>
          <w:sz w:val="24"/>
        </w:rPr>
        <w:t>,</w:t>
      </w:r>
      <w:r>
        <w:rPr>
          <w:sz w:val="24"/>
        </w:rPr>
        <w:t xml:space="preserve"> </w:t>
      </w:r>
      <w:r w:rsidR="00FD06DD">
        <w:rPr>
          <w:sz w:val="24"/>
        </w:rPr>
        <w:t xml:space="preserve">la secretariatul scolii, </w:t>
      </w:r>
      <w:r>
        <w:rPr>
          <w:sz w:val="24"/>
        </w:rPr>
        <w:t>dosare</w:t>
      </w:r>
      <w:r w:rsidR="00FD06DD">
        <w:rPr>
          <w:sz w:val="24"/>
        </w:rPr>
        <w:t>le</w:t>
      </w:r>
      <w:r>
        <w:rPr>
          <w:sz w:val="24"/>
        </w:rPr>
        <w:t xml:space="preserve"> în vederea obținerii de burse</w:t>
      </w:r>
      <w:r w:rsidR="00CC441A">
        <w:rPr>
          <w:spacing w:val="80"/>
          <w:sz w:val="24"/>
        </w:rPr>
        <w:t xml:space="preserve"> </w:t>
      </w:r>
      <w:r>
        <w:rPr>
          <w:spacing w:val="-2"/>
          <w:sz w:val="24"/>
        </w:rPr>
        <w:t>școlare.</w:t>
      </w:r>
    </w:p>
    <w:p w14:paraId="50111C4A" w14:textId="77777777" w:rsidR="00BB4F93" w:rsidRDefault="0074667F" w:rsidP="00853918">
      <w:pPr>
        <w:tabs>
          <w:tab w:val="left" w:pos="1610"/>
        </w:tabs>
        <w:spacing w:before="2"/>
        <w:ind w:left="1250"/>
        <w:jc w:val="both"/>
        <w:rPr>
          <w:sz w:val="24"/>
        </w:rPr>
      </w:pPr>
      <w:r>
        <w:rPr>
          <w:rFonts w:ascii="Wingdings" w:hAnsi="Wingdings"/>
          <w:spacing w:val="-10"/>
          <w:sz w:val="24"/>
        </w:rPr>
        <w:t></w:t>
      </w:r>
      <w:r>
        <w:rPr>
          <w:sz w:val="24"/>
        </w:rPr>
        <w:tab/>
      </w:r>
      <w:r>
        <w:rPr>
          <w:b/>
          <w:sz w:val="24"/>
        </w:rPr>
        <w:t>Burse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merit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pentru</w:t>
      </w:r>
      <w:r>
        <w:rPr>
          <w:spacing w:val="-3"/>
          <w:sz w:val="24"/>
        </w:rPr>
        <w:t xml:space="preserve"> </w:t>
      </w:r>
      <w:r>
        <w:rPr>
          <w:sz w:val="24"/>
        </w:rPr>
        <w:t>elevii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nivel</w:t>
      </w:r>
      <w:r>
        <w:rPr>
          <w:spacing w:val="-2"/>
          <w:sz w:val="24"/>
        </w:rPr>
        <w:t xml:space="preserve"> gimnazial</w:t>
      </w:r>
    </w:p>
    <w:p w14:paraId="3B772291" w14:textId="77777777" w:rsidR="00BB4F93" w:rsidRDefault="0074667F" w:rsidP="00853918">
      <w:pPr>
        <w:tabs>
          <w:tab w:val="left" w:pos="1610"/>
        </w:tabs>
        <w:spacing w:before="40"/>
        <w:ind w:left="1250"/>
        <w:jc w:val="both"/>
        <w:rPr>
          <w:sz w:val="24"/>
        </w:rPr>
      </w:pPr>
      <w:r>
        <w:rPr>
          <w:rFonts w:ascii="Wingdings" w:hAnsi="Wingdings"/>
          <w:spacing w:val="-10"/>
          <w:sz w:val="24"/>
        </w:rPr>
        <w:t></w:t>
      </w:r>
      <w:r>
        <w:rPr>
          <w:sz w:val="24"/>
        </w:rPr>
        <w:tab/>
      </w:r>
      <w:r>
        <w:rPr>
          <w:b/>
          <w:sz w:val="24"/>
        </w:rPr>
        <w:t>Burse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sociale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pentru</w:t>
      </w:r>
      <w:r>
        <w:rPr>
          <w:spacing w:val="-2"/>
          <w:sz w:val="24"/>
        </w:rPr>
        <w:t xml:space="preserve"> </w:t>
      </w:r>
      <w:r>
        <w:rPr>
          <w:sz w:val="24"/>
        </w:rPr>
        <w:t>elevii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nivel primar</w:t>
      </w:r>
      <w:r>
        <w:rPr>
          <w:spacing w:val="-3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nivel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gimnazial.</w:t>
      </w:r>
    </w:p>
    <w:p w14:paraId="6475ECCA" w14:textId="77777777" w:rsidR="00BB4F93" w:rsidRDefault="0074667F" w:rsidP="00853918">
      <w:pPr>
        <w:pStyle w:val="ListParagraph"/>
        <w:numPr>
          <w:ilvl w:val="0"/>
          <w:numId w:val="4"/>
        </w:numPr>
        <w:tabs>
          <w:tab w:val="left" w:pos="2750"/>
        </w:tabs>
        <w:spacing w:before="44"/>
        <w:ind w:left="2750" w:hanging="359"/>
        <w:jc w:val="both"/>
        <w:rPr>
          <w:b/>
          <w:sz w:val="24"/>
        </w:rPr>
      </w:pPr>
      <w:r>
        <w:rPr>
          <w:b/>
          <w:sz w:val="24"/>
        </w:rPr>
        <w:t>DEFINIȚIA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FAMILIEI:</w:t>
      </w:r>
    </w:p>
    <w:p w14:paraId="1B09F29A" w14:textId="75D79CE9" w:rsidR="00BB4F93" w:rsidRDefault="0074667F" w:rsidP="00853918">
      <w:pPr>
        <w:pStyle w:val="ListParagraph"/>
        <w:numPr>
          <w:ilvl w:val="1"/>
          <w:numId w:val="4"/>
        </w:numPr>
        <w:tabs>
          <w:tab w:val="left" w:pos="3471"/>
          <w:tab w:val="left" w:pos="3531"/>
        </w:tabs>
        <w:spacing w:before="41" w:line="237" w:lineRule="auto"/>
        <w:ind w:right="284" w:hanging="361"/>
        <w:jc w:val="both"/>
        <w:rPr>
          <w:sz w:val="24"/>
        </w:rPr>
      </w:pPr>
      <w:r>
        <w:rPr>
          <w:sz w:val="24"/>
        </w:rPr>
        <w:t>Soț,</w:t>
      </w:r>
      <w:r>
        <w:rPr>
          <w:spacing w:val="40"/>
          <w:sz w:val="24"/>
        </w:rPr>
        <w:t xml:space="preserve"> </w:t>
      </w:r>
      <w:r>
        <w:rPr>
          <w:sz w:val="24"/>
        </w:rPr>
        <w:t>soție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copiii</w:t>
      </w:r>
      <w:r>
        <w:rPr>
          <w:spacing w:val="-2"/>
          <w:sz w:val="24"/>
        </w:rPr>
        <w:t xml:space="preserve"> </w:t>
      </w:r>
      <w:r>
        <w:rPr>
          <w:sz w:val="24"/>
        </w:rPr>
        <w:t>necăsătoriți,</w:t>
      </w:r>
      <w:r>
        <w:rPr>
          <w:spacing w:val="-8"/>
          <w:sz w:val="24"/>
        </w:rPr>
        <w:t xml:space="preserve"> </w:t>
      </w:r>
      <w:r>
        <w:rPr>
          <w:sz w:val="24"/>
        </w:rPr>
        <w:t>aflați</w:t>
      </w:r>
      <w:r>
        <w:rPr>
          <w:spacing w:val="-7"/>
          <w:sz w:val="24"/>
        </w:rPr>
        <w:t xml:space="preserve"> </w:t>
      </w:r>
      <w:r>
        <w:rPr>
          <w:sz w:val="24"/>
        </w:rPr>
        <w:t>în</w:t>
      </w:r>
      <w:r>
        <w:rPr>
          <w:spacing w:val="-3"/>
          <w:sz w:val="24"/>
        </w:rPr>
        <w:t xml:space="preserve"> </w:t>
      </w:r>
      <w:r>
        <w:rPr>
          <w:sz w:val="24"/>
        </w:rPr>
        <w:t>întreținere,</w:t>
      </w:r>
      <w:r>
        <w:rPr>
          <w:spacing w:val="-8"/>
          <w:sz w:val="24"/>
        </w:rPr>
        <w:t xml:space="preserve"> </w:t>
      </w:r>
      <w:r>
        <w:rPr>
          <w:sz w:val="24"/>
        </w:rPr>
        <w:t>cu</w:t>
      </w:r>
      <w:r>
        <w:rPr>
          <w:spacing w:val="-3"/>
          <w:sz w:val="24"/>
        </w:rPr>
        <w:t xml:space="preserve"> </w:t>
      </w:r>
      <w:r>
        <w:rPr>
          <w:sz w:val="24"/>
        </w:rPr>
        <w:t>vârsta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până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18 ani sau până la 26 ani dacă urmează o formă de învățământ cu frecvență (</w:t>
      </w:r>
      <w:r>
        <w:rPr>
          <w:b/>
          <w:sz w:val="24"/>
        </w:rPr>
        <w:t>dovadă cu adeverință de la unitatea unde studiază</w:t>
      </w:r>
      <w:r>
        <w:rPr>
          <w:sz w:val="24"/>
        </w:rPr>
        <w:t>) ( !!! locuiesc</w:t>
      </w:r>
    </w:p>
    <w:p w14:paraId="67ACC307" w14:textId="294036E2" w:rsidR="00BB4F93" w:rsidRDefault="0074667F" w:rsidP="00853918">
      <w:pPr>
        <w:pStyle w:val="BodyText"/>
        <w:spacing w:before="2"/>
        <w:ind w:left="3471"/>
        <w:jc w:val="both"/>
      </w:pPr>
      <w:r>
        <w:t>împreună,</w:t>
      </w:r>
      <w:r>
        <w:rPr>
          <w:spacing w:val="-3"/>
        </w:rPr>
        <w:t xml:space="preserve"> </w:t>
      </w:r>
      <w:r>
        <w:t>domiciliul</w:t>
      </w:r>
      <w:r>
        <w:rPr>
          <w:spacing w:val="-2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actele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identitate</w:t>
      </w:r>
      <w:r>
        <w:rPr>
          <w:spacing w:val="-2"/>
        </w:rPr>
        <w:t xml:space="preserve"> </w:t>
      </w:r>
      <w:r>
        <w:t>s</w:t>
      </w:r>
      <w:r w:rsidR="00FD06DD">
        <w:t>ă</w:t>
      </w:r>
      <w:r>
        <w:rPr>
          <w:spacing w:val="-1"/>
        </w:rPr>
        <w:t xml:space="preserve"> </w:t>
      </w:r>
      <w:r>
        <w:rPr>
          <w:spacing w:val="-2"/>
        </w:rPr>
        <w:t>coincidă)</w:t>
      </w:r>
    </w:p>
    <w:p w14:paraId="69C2CF83" w14:textId="77777777" w:rsidR="00BB4F93" w:rsidRDefault="00BB4F93" w:rsidP="00853918">
      <w:pPr>
        <w:pStyle w:val="BodyText"/>
        <w:spacing w:before="7"/>
        <w:jc w:val="both"/>
      </w:pPr>
    </w:p>
    <w:p w14:paraId="719FCAF9" w14:textId="77777777" w:rsidR="00BB4F93" w:rsidRDefault="0074667F" w:rsidP="00853918">
      <w:pPr>
        <w:pStyle w:val="ListParagraph"/>
        <w:numPr>
          <w:ilvl w:val="1"/>
          <w:numId w:val="4"/>
        </w:numPr>
        <w:tabs>
          <w:tab w:val="left" w:pos="3471"/>
        </w:tabs>
        <w:spacing w:before="0" w:line="235" w:lineRule="auto"/>
        <w:ind w:right="588" w:hanging="361"/>
        <w:jc w:val="both"/>
        <w:rPr>
          <w:sz w:val="24"/>
        </w:rPr>
      </w:pPr>
      <w:r>
        <w:rPr>
          <w:sz w:val="24"/>
        </w:rPr>
        <w:t>Bărbat</w:t>
      </w:r>
      <w:r>
        <w:rPr>
          <w:spacing w:val="-3"/>
          <w:sz w:val="24"/>
        </w:rPr>
        <w:t xml:space="preserve"> </w:t>
      </w:r>
      <w:r>
        <w:rPr>
          <w:sz w:val="24"/>
        </w:rPr>
        <w:t>și</w:t>
      </w:r>
      <w:r>
        <w:rPr>
          <w:spacing w:val="-3"/>
          <w:sz w:val="24"/>
        </w:rPr>
        <w:t xml:space="preserve"> </w:t>
      </w:r>
      <w:r>
        <w:rPr>
          <w:sz w:val="24"/>
        </w:rPr>
        <w:t>femeie</w:t>
      </w:r>
      <w:r>
        <w:rPr>
          <w:spacing w:val="-3"/>
          <w:sz w:val="24"/>
        </w:rPr>
        <w:t xml:space="preserve"> </w:t>
      </w:r>
      <w:r>
        <w:rPr>
          <w:sz w:val="24"/>
        </w:rPr>
        <w:t>necăsătoriți</w:t>
      </w:r>
      <w:r>
        <w:rPr>
          <w:spacing w:val="-3"/>
          <w:sz w:val="24"/>
        </w:rPr>
        <w:t xml:space="preserve"> </w:t>
      </w:r>
      <w:r>
        <w:rPr>
          <w:sz w:val="24"/>
        </w:rPr>
        <w:t>și</w:t>
      </w:r>
      <w:r>
        <w:rPr>
          <w:spacing w:val="-3"/>
          <w:sz w:val="24"/>
        </w:rPr>
        <w:t xml:space="preserve"> </w:t>
      </w:r>
      <w:r>
        <w:rPr>
          <w:sz w:val="24"/>
        </w:rPr>
        <w:t>copiii</w:t>
      </w:r>
      <w:r>
        <w:rPr>
          <w:spacing w:val="-3"/>
          <w:sz w:val="24"/>
        </w:rPr>
        <w:t xml:space="preserve"> </w:t>
      </w:r>
      <w:r>
        <w:rPr>
          <w:sz w:val="24"/>
        </w:rPr>
        <w:t>lor</w:t>
      </w:r>
      <w:r>
        <w:rPr>
          <w:spacing w:val="-4"/>
          <w:sz w:val="24"/>
        </w:rPr>
        <w:t xml:space="preserve"> </w:t>
      </w:r>
      <w:r>
        <w:rPr>
          <w:sz w:val="24"/>
        </w:rPr>
        <w:t>necăsătoriți</w:t>
      </w:r>
      <w:r>
        <w:rPr>
          <w:spacing w:val="40"/>
          <w:sz w:val="24"/>
        </w:rPr>
        <w:t xml:space="preserve"> </w:t>
      </w:r>
      <w:r>
        <w:rPr>
          <w:sz w:val="24"/>
        </w:rPr>
        <w:t>și/sau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8"/>
          <w:sz w:val="24"/>
        </w:rPr>
        <w:t xml:space="preserve"> </w:t>
      </w:r>
      <w:r>
        <w:rPr>
          <w:sz w:val="24"/>
        </w:rPr>
        <w:t>fiecăruia dintre ei, cu vârsta de până la 18 ani sau până la 26</w:t>
      </w:r>
      <w:r>
        <w:rPr>
          <w:spacing w:val="-4"/>
          <w:sz w:val="24"/>
        </w:rPr>
        <w:t xml:space="preserve"> </w:t>
      </w:r>
      <w:r>
        <w:rPr>
          <w:sz w:val="24"/>
        </w:rPr>
        <w:t>ani dacă urmează o</w:t>
      </w:r>
    </w:p>
    <w:p w14:paraId="1A3AB25D" w14:textId="77777777" w:rsidR="00BB4F93" w:rsidRDefault="0074667F" w:rsidP="00853918">
      <w:pPr>
        <w:spacing w:before="2"/>
        <w:ind w:left="3471" w:right="157"/>
        <w:jc w:val="both"/>
        <w:rPr>
          <w:sz w:val="24"/>
        </w:rPr>
      </w:pPr>
      <w:r>
        <w:rPr>
          <w:sz w:val="24"/>
        </w:rPr>
        <w:t>formă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învățământ</w:t>
      </w:r>
      <w:r>
        <w:rPr>
          <w:spacing w:val="-4"/>
          <w:sz w:val="24"/>
        </w:rPr>
        <w:t xml:space="preserve"> </w:t>
      </w:r>
      <w:r>
        <w:rPr>
          <w:sz w:val="24"/>
        </w:rPr>
        <w:t>cu</w:t>
      </w:r>
      <w:r>
        <w:rPr>
          <w:spacing w:val="-5"/>
          <w:sz w:val="24"/>
        </w:rPr>
        <w:t xml:space="preserve"> </w:t>
      </w:r>
      <w:r>
        <w:rPr>
          <w:sz w:val="24"/>
        </w:rPr>
        <w:t>frecvență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dovadă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cu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adeverință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unitatea unde studiază</w:t>
      </w:r>
      <w:r>
        <w:rPr>
          <w:sz w:val="24"/>
        </w:rPr>
        <w:t>) ( !!! locuiesc împreună)</w:t>
      </w:r>
    </w:p>
    <w:p w14:paraId="58D94FA8" w14:textId="77777777" w:rsidR="00BB4F93" w:rsidRDefault="00BB4F93" w:rsidP="00853918">
      <w:pPr>
        <w:pStyle w:val="BodyText"/>
        <w:spacing w:before="3"/>
        <w:jc w:val="both"/>
      </w:pPr>
    </w:p>
    <w:p w14:paraId="23D1D0E0" w14:textId="1F86374C" w:rsidR="00BB4F93" w:rsidRDefault="0074667F" w:rsidP="00853918">
      <w:pPr>
        <w:pStyle w:val="ListParagraph"/>
        <w:numPr>
          <w:ilvl w:val="1"/>
          <w:numId w:val="4"/>
        </w:numPr>
        <w:tabs>
          <w:tab w:val="left" w:pos="3471"/>
        </w:tabs>
        <w:spacing w:before="1"/>
        <w:ind w:right="420" w:hanging="361"/>
        <w:jc w:val="both"/>
        <w:rPr>
          <w:sz w:val="24"/>
        </w:rPr>
      </w:pPr>
      <w:r>
        <w:rPr>
          <w:sz w:val="24"/>
        </w:rPr>
        <w:t>persoană</w:t>
      </w:r>
      <w:r>
        <w:rPr>
          <w:spacing w:val="-3"/>
          <w:sz w:val="24"/>
        </w:rPr>
        <w:t xml:space="preserve"> </w:t>
      </w:r>
      <w:r>
        <w:rPr>
          <w:sz w:val="24"/>
        </w:rPr>
        <w:t>singură</w:t>
      </w:r>
      <w:r>
        <w:rPr>
          <w:spacing w:val="-3"/>
          <w:sz w:val="24"/>
        </w:rPr>
        <w:t xml:space="preserve"> </w:t>
      </w:r>
      <w:r>
        <w:rPr>
          <w:sz w:val="24"/>
        </w:rPr>
        <w:t>și</w:t>
      </w:r>
      <w:r>
        <w:rPr>
          <w:spacing w:val="-3"/>
          <w:sz w:val="24"/>
        </w:rPr>
        <w:t xml:space="preserve"> </w:t>
      </w:r>
      <w:r>
        <w:rPr>
          <w:sz w:val="24"/>
        </w:rPr>
        <w:t>copilul/copiii,</w:t>
      </w:r>
      <w:r>
        <w:rPr>
          <w:spacing w:val="-9"/>
          <w:sz w:val="24"/>
        </w:rPr>
        <w:t xml:space="preserve"> </w:t>
      </w:r>
      <w:r>
        <w:rPr>
          <w:sz w:val="24"/>
        </w:rPr>
        <w:t>cu</w:t>
      </w:r>
      <w:r>
        <w:rPr>
          <w:spacing w:val="-4"/>
          <w:sz w:val="24"/>
        </w:rPr>
        <w:t xml:space="preserve"> </w:t>
      </w:r>
      <w:r>
        <w:rPr>
          <w:sz w:val="24"/>
        </w:rPr>
        <w:t>vârsta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până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</w:t>
      </w:r>
      <w:r>
        <w:rPr>
          <w:sz w:val="24"/>
        </w:rPr>
        <w:t>ani</w:t>
      </w:r>
      <w:r>
        <w:rPr>
          <w:spacing w:val="-3"/>
          <w:sz w:val="24"/>
        </w:rPr>
        <w:t xml:space="preserve"> </w:t>
      </w:r>
      <w:r>
        <w:rPr>
          <w:sz w:val="24"/>
        </w:rPr>
        <w:t>sau</w:t>
      </w:r>
      <w:r>
        <w:rPr>
          <w:spacing w:val="-4"/>
          <w:sz w:val="24"/>
        </w:rPr>
        <w:t xml:space="preserve"> </w:t>
      </w:r>
      <w:r>
        <w:rPr>
          <w:sz w:val="24"/>
        </w:rPr>
        <w:t>până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la 26 ani dacă urmează o formă de învățământ cu frecvență ( </w:t>
      </w:r>
      <w:r>
        <w:rPr>
          <w:b/>
          <w:sz w:val="24"/>
        </w:rPr>
        <w:t>dovadă cu adeverință de la unitatea unde studiază</w:t>
      </w:r>
      <w:r>
        <w:rPr>
          <w:sz w:val="24"/>
        </w:rPr>
        <w:t xml:space="preserve">) ( !!! locuiesc și gospodăresc </w:t>
      </w:r>
      <w:r>
        <w:rPr>
          <w:spacing w:val="-2"/>
          <w:sz w:val="24"/>
        </w:rPr>
        <w:t>împreună)</w:t>
      </w:r>
    </w:p>
    <w:p w14:paraId="4346E9FB" w14:textId="77777777" w:rsidR="00BB4F93" w:rsidRDefault="00BB4F93" w:rsidP="00853918">
      <w:pPr>
        <w:pStyle w:val="BodyText"/>
        <w:spacing w:before="6"/>
        <w:jc w:val="both"/>
      </w:pPr>
    </w:p>
    <w:p w14:paraId="128B1C66" w14:textId="77777777" w:rsidR="00BB4F93" w:rsidRDefault="0074667F" w:rsidP="00853918">
      <w:pPr>
        <w:pStyle w:val="ListParagraph"/>
        <w:numPr>
          <w:ilvl w:val="1"/>
          <w:numId w:val="4"/>
        </w:numPr>
        <w:tabs>
          <w:tab w:val="left" w:pos="3471"/>
        </w:tabs>
        <w:spacing w:before="0" w:line="235" w:lineRule="auto"/>
        <w:ind w:right="864" w:hanging="361"/>
        <w:jc w:val="both"/>
        <w:rPr>
          <w:b/>
          <w:sz w:val="24"/>
        </w:rPr>
      </w:pPr>
      <w:r>
        <w:rPr>
          <w:sz w:val="24"/>
        </w:rPr>
        <w:t>persoană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ocupă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întreținerea</w:t>
      </w:r>
      <w:r>
        <w:rPr>
          <w:spacing w:val="-4"/>
          <w:sz w:val="24"/>
        </w:rPr>
        <w:t xml:space="preserve"> </w:t>
      </w:r>
      <w:r>
        <w:rPr>
          <w:sz w:val="24"/>
        </w:rPr>
        <w:t>copilului</w:t>
      </w:r>
      <w:r>
        <w:rPr>
          <w:spacing w:val="-4"/>
          <w:sz w:val="24"/>
        </w:rPr>
        <w:t xml:space="preserve"> </w:t>
      </w:r>
      <w:r>
        <w:rPr>
          <w:sz w:val="24"/>
        </w:rPr>
        <w:t>pe</w:t>
      </w:r>
      <w:r>
        <w:rPr>
          <w:spacing w:val="-4"/>
          <w:sz w:val="24"/>
        </w:rPr>
        <w:t xml:space="preserve"> </w:t>
      </w:r>
      <w:r>
        <w:rPr>
          <w:sz w:val="24"/>
        </w:rPr>
        <w:t>perioada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absenței părinților/reprezentantului legal </w:t>
      </w:r>
      <w:r>
        <w:rPr>
          <w:b/>
          <w:sz w:val="24"/>
        </w:rPr>
        <w:t>( procură notarială valabilă).</w:t>
      </w:r>
    </w:p>
    <w:p w14:paraId="7DCD4334" w14:textId="77777777" w:rsidR="00BB4F93" w:rsidRDefault="00BB4F93" w:rsidP="00853918">
      <w:pPr>
        <w:pStyle w:val="BodyText"/>
        <w:spacing w:before="5"/>
        <w:jc w:val="both"/>
        <w:rPr>
          <w:b/>
        </w:rPr>
      </w:pPr>
    </w:p>
    <w:p w14:paraId="46980D0A" w14:textId="362C0B30" w:rsidR="00BB4F93" w:rsidRDefault="00BB4F93" w:rsidP="00853918">
      <w:pPr>
        <w:pStyle w:val="ListParagraph"/>
        <w:tabs>
          <w:tab w:val="left" w:pos="3220"/>
        </w:tabs>
        <w:spacing w:before="0"/>
        <w:ind w:left="3220" w:firstLine="0"/>
        <w:jc w:val="both"/>
        <w:rPr>
          <w:rFonts w:ascii="Symbol" w:hAnsi="Symbol"/>
          <w:sz w:val="24"/>
        </w:rPr>
      </w:pPr>
    </w:p>
    <w:p w14:paraId="523908E1" w14:textId="77777777" w:rsidR="00BB4F93" w:rsidRDefault="0074667F" w:rsidP="00853918">
      <w:pPr>
        <w:pStyle w:val="Heading1"/>
        <w:ind w:left="30"/>
        <w:rPr>
          <w:u w:val="none"/>
        </w:rPr>
      </w:pPr>
      <w:r>
        <w:rPr>
          <w:color w:val="000000"/>
          <w:highlight w:val="cyan"/>
        </w:rPr>
        <w:t xml:space="preserve">BURSA DE </w:t>
      </w:r>
      <w:r>
        <w:rPr>
          <w:color w:val="000000"/>
          <w:spacing w:val="-2"/>
          <w:highlight w:val="cyan"/>
        </w:rPr>
        <w:t>MERIT</w:t>
      </w:r>
    </w:p>
    <w:p w14:paraId="71168E2E" w14:textId="77777777" w:rsidR="00BB4F93" w:rsidRDefault="00BB4F93" w:rsidP="00853918">
      <w:pPr>
        <w:pStyle w:val="BodyText"/>
        <w:spacing w:before="102"/>
        <w:jc w:val="both"/>
        <w:rPr>
          <w:b/>
        </w:rPr>
      </w:pPr>
    </w:p>
    <w:p w14:paraId="095970E0" w14:textId="77777777" w:rsidR="00BB4F93" w:rsidRDefault="0074667F" w:rsidP="00853918">
      <w:pPr>
        <w:ind w:left="890"/>
        <w:jc w:val="both"/>
        <w:rPr>
          <w:b/>
          <w:sz w:val="24"/>
        </w:rPr>
      </w:pPr>
      <w:r>
        <w:rPr>
          <w:b/>
          <w:sz w:val="24"/>
        </w:rPr>
        <w:t>A.Bursa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merit (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acordă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perioada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cursurilor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școlare)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nivel </w:t>
      </w:r>
      <w:r>
        <w:rPr>
          <w:b/>
          <w:spacing w:val="-2"/>
          <w:sz w:val="24"/>
        </w:rPr>
        <w:t>gimnazial</w:t>
      </w:r>
    </w:p>
    <w:p w14:paraId="474C0616" w14:textId="77777777" w:rsidR="00BB4F93" w:rsidRDefault="0074667F" w:rsidP="00853918">
      <w:pPr>
        <w:spacing w:before="36"/>
        <w:ind w:left="890"/>
        <w:jc w:val="both"/>
        <w:rPr>
          <w:sz w:val="24"/>
        </w:rPr>
      </w:pPr>
      <w:r>
        <w:rPr>
          <w:b/>
          <w:sz w:val="24"/>
        </w:rPr>
        <w:t>I.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Bursele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merit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acordă</w:t>
      </w:r>
      <w:r>
        <w:rPr>
          <w:spacing w:val="-1"/>
          <w:sz w:val="24"/>
        </w:rPr>
        <w:t xml:space="preserve"> </w:t>
      </w:r>
      <w:r>
        <w:rPr>
          <w:sz w:val="24"/>
        </w:rPr>
        <w:t>pentru</w:t>
      </w:r>
      <w:r>
        <w:rPr>
          <w:spacing w:val="-6"/>
          <w:sz w:val="24"/>
        </w:rPr>
        <w:t xml:space="preserve"> </w:t>
      </w:r>
      <w:r>
        <w:rPr>
          <w:sz w:val="24"/>
        </w:rPr>
        <w:t>maximum</w:t>
      </w:r>
      <w:r>
        <w:rPr>
          <w:spacing w:val="-2"/>
          <w:sz w:val="24"/>
        </w:rPr>
        <w:t xml:space="preserve"> </w:t>
      </w:r>
      <w:r>
        <w:rPr>
          <w:sz w:val="24"/>
        </w:rPr>
        <w:t>15%</w:t>
      </w:r>
      <w:r>
        <w:rPr>
          <w:spacing w:val="-2"/>
          <w:sz w:val="24"/>
        </w:rPr>
        <w:t xml:space="preserve"> </w:t>
      </w:r>
      <w:r>
        <w:rPr>
          <w:sz w:val="24"/>
        </w:rPr>
        <w:t>din</w:t>
      </w:r>
      <w:r>
        <w:rPr>
          <w:spacing w:val="-2"/>
          <w:sz w:val="24"/>
        </w:rPr>
        <w:t xml:space="preserve"> </w:t>
      </w:r>
      <w:r>
        <w:rPr>
          <w:sz w:val="24"/>
        </w:rPr>
        <w:t>efectivul</w:t>
      </w:r>
      <w:r>
        <w:rPr>
          <w:spacing w:val="-2"/>
          <w:sz w:val="24"/>
        </w:rPr>
        <w:t xml:space="preserve"> </w:t>
      </w:r>
      <w:r>
        <w:rPr>
          <w:sz w:val="24"/>
        </w:rPr>
        <w:t>unei</w:t>
      </w:r>
      <w:r>
        <w:rPr>
          <w:spacing w:val="-2"/>
          <w:sz w:val="24"/>
        </w:rPr>
        <w:t xml:space="preserve"> </w:t>
      </w:r>
      <w:r>
        <w:rPr>
          <w:sz w:val="24"/>
        </w:rPr>
        <w:t>clase</w:t>
      </w:r>
      <w:r>
        <w:rPr>
          <w:spacing w:val="5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4A92431F" w14:textId="2925BBD8" w:rsidR="00BB4F93" w:rsidRDefault="00A943A5" w:rsidP="00853918">
      <w:pPr>
        <w:pStyle w:val="ListParagraph"/>
        <w:numPr>
          <w:ilvl w:val="0"/>
          <w:numId w:val="3"/>
        </w:numPr>
        <w:tabs>
          <w:tab w:val="left" w:pos="477"/>
        </w:tabs>
        <w:spacing w:before="0"/>
        <w:ind w:left="477" w:hanging="308"/>
        <w:jc w:val="both"/>
        <w:rPr>
          <w:sz w:val="24"/>
        </w:rPr>
      </w:pPr>
      <w:r>
        <w:rPr>
          <w:sz w:val="24"/>
        </w:rPr>
        <w:t>Elevilor</w:t>
      </w:r>
      <w:r>
        <w:rPr>
          <w:spacing w:val="1"/>
          <w:sz w:val="24"/>
        </w:rPr>
        <w:t xml:space="preserve"> </w:t>
      </w:r>
      <w:r>
        <w:rPr>
          <w:sz w:val="24"/>
        </w:rPr>
        <w:t>din</w:t>
      </w:r>
      <w:r>
        <w:rPr>
          <w:spacing w:val="2"/>
          <w:sz w:val="24"/>
        </w:rPr>
        <w:t xml:space="preserve"> </w:t>
      </w:r>
      <w:r>
        <w:rPr>
          <w:sz w:val="24"/>
        </w:rPr>
        <w:t>fiecare</w:t>
      </w:r>
      <w:r>
        <w:rPr>
          <w:spacing w:val="4"/>
          <w:sz w:val="24"/>
        </w:rPr>
        <w:t xml:space="preserve"> </w:t>
      </w:r>
      <w:r>
        <w:rPr>
          <w:sz w:val="24"/>
        </w:rPr>
        <w:t>clasă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gimnaziu</w:t>
      </w:r>
      <w:r>
        <w:rPr>
          <w:spacing w:val="9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VI</w:t>
      </w:r>
      <w:r>
        <w:rPr>
          <w:spacing w:val="-1"/>
          <w:sz w:val="24"/>
        </w:rPr>
        <w:t xml:space="preserve"> </w:t>
      </w:r>
      <w:r>
        <w:rPr>
          <w:sz w:val="24"/>
        </w:rPr>
        <w:t>a,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VII-a,</w:t>
      </w:r>
      <w:r>
        <w:rPr>
          <w:spacing w:val="1"/>
          <w:sz w:val="24"/>
        </w:rPr>
        <w:t xml:space="preserve"> </w:t>
      </w:r>
      <w:r>
        <w:rPr>
          <w:sz w:val="24"/>
        </w:rPr>
        <w:t>a-VIII-a)</w:t>
      </w:r>
      <w:r>
        <w:rPr>
          <w:spacing w:val="3"/>
          <w:sz w:val="24"/>
        </w:rPr>
        <w:t xml:space="preserve"> </w:t>
      </w:r>
      <w:r>
        <w:rPr>
          <w:sz w:val="24"/>
        </w:rPr>
        <w:t>cu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medii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generale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pe</w:t>
      </w:r>
      <w:r>
        <w:rPr>
          <w:spacing w:val="4"/>
          <w:sz w:val="24"/>
        </w:rPr>
        <w:t xml:space="preserve"> </w:t>
      </w:r>
      <w:r>
        <w:rPr>
          <w:sz w:val="24"/>
        </w:rPr>
        <w:t>anul</w:t>
      </w:r>
      <w:r>
        <w:rPr>
          <w:spacing w:val="3"/>
          <w:sz w:val="24"/>
        </w:rPr>
        <w:t xml:space="preserve"> </w:t>
      </w:r>
      <w:r>
        <w:rPr>
          <w:sz w:val="24"/>
        </w:rPr>
        <w:t>școlar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anterior</w:t>
      </w:r>
    </w:p>
    <w:p w14:paraId="518C8F08" w14:textId="5930C42F" w:rsidR="00A943A5" w:rsidRDefault="0074667F" w:rsidP="00853918">
      <w:pPr>
        <w:pStyle w:val="BodyText"/>
        <w:spacing w:line="272" w:lineRule="exact"/>
        <w:ind w:left="890"/>
        <w:jc w:val="both"/>
      </w:pPr>
      <w:r>
        <w:rPr>
          <w:b/>
        </w:rPr>
        <w:t>egale</w:t>
      </w:r>
      <w:r>
        <w:rPr>
          <w:b/>
          <w:spacing w:val="-4"/>
        </w:rPr>
        <w:t xml:space="preserve"> </w:t>
      </w:r>
      <w:r>
        <w:rPr>
          <w:b/>
        </w:rPr>
        <w:t>sau</w:t>
      </w:r>
      <w:r>
        <w:rPr>
          <w:b/>
          <w:spacing w:val="-2"/>
        </w:rPr>
        <w:t xml:space="preserve"> </w:t>
      </w:r>
      <w:r>
        <w:rPr>
          <w:b/>
        </w:rPr>
        <w:t>mai</w:t>
      </w:r>
      <w:r>
        <w:rPr>
          <w:b/>
          <w:spacing w:val="-1"/>
        </w:rPr>
        <w:t xml:space="preserve"> </w:t>
      </w:r>
      <w:r>
        <w:rPr>
          <w:b/>
        </w:rPr>
        <w:t>mari de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9,</w:t>
      </w:r>
      <w:r w:rsidRPr="00A943A5">
        <w:rPr>
          <w:b/>
          <w:spacing w:val="-2"/>
        </w:rPr>
        <w:t>00</w:t>
      </w:r>
      <w:r w:rsidR="00A943A5" w:rsidRPr="00A943A5">
        <w:rPr>
          <w:b/>
        </w:rPr>
        <w:t xml:space="preserve"> și nota</w:t>
      </w:r>
      <w:r w:rsidR="00A943A5" w:rsidRPr="00A943A5">
        <w:rPr>
          <w:b/>
          <w:spacing w:val="-2"/>
        </w:rPr>
        <w:t xml:space="preserve"> </w:t>
      </w:r>
      <w:r w:rsidR="00A943A5" w:rsidRPr="00A943A5">
        <w:rPr>
          <w:b/>
        </w:rPr>
        <w:t>10</w:t>
      </w:r>
      <w:r w:rsidR="00A943A5" w:rsidRPr="00A943A5">
        <w:rPr>
          <w:b/>
          <w:spacing w:val="-1"/>
        </w:rPr>
        <w:t xml:space="preserve"> </w:t>
      </w:r>
      <w:r w:rsidR="00A943A5" w:rsidRPr="00A943A5">
        <w:rPr>
          <w:b/>
        </w:rPr>
        <w:t>la purtare</w:t>
      </w:r>
      <w:r w:rsidR="00A943A5">
        <w:rPr>
          <w:b/>
        </w:rPr>
        <w:t>.</w:t>
      </w:r>
    </w:p>
    <w:p w14:paraId="6825E0E3" w14:textId="1857FD20" w:rsidR="00BB4F93" w:rsidRDefault="00BB4F93" w:rsidP="00853918">
      <w:pPr>
        <w:ind w:left="169"/>
        <w:jc w:val="both"/>
        <w:rPr>
          <w:sz w:val="24"/>
        </w:rPr>
      </w:pPr>
    </w:p>
    <w:p w14:paraId="1031627F" w14:textId="6F106E64" w:rsidR="00BB4F93" w:rsidRPr="007B115B" w:rsidRDefault="0074667F" w:rsidP="00853918">
      <w:pPr>
        <w:tabs>
          <w:tab w:val="left" w:pos="890"/>
        </w:tabs>
        <w:spacing w:before="4"/>
        <w:ind w:left="890" w:right="157" w:hanging="360"/>
        <w:jc w:val="both"/>
        <w:rPr>
          <w:b/>
          <w:color w:val="000000" w:themeColor="text1"/>
          <w:sz w:val="24"/>
        </w:rPr>
      </w:pPr>
      <w:r>
        <w:rPr>
          <w:color w:val="FF0000"/>
          <w:sz w:val="24"/>
        </w:rPr>
        <w:tab/>
      </w:r>
      <w:r w:rsidRPr="007B115B">
        <w:rPr>
          <w:b/>
          <w:color w:val="000000" w:themeColor="text1"/>
          <w:sz w:val="24"/>
        </w:rPr>
        <w:t>Se acordă bursă de</w:t>
      </w:r>
      <w:r w:rsidRPr="007B115B">
        <w:rPr>
          <w:b/>
          <w:color w:val="000000" w:themeColor="text1"/>
          <w:spacing w:val="21"/>
          <w:sz w:val="24"/>
        </w:rPr>
        <w:t xml:space="preserve"> </w:t>
      </w:r>
      <w:r w:rsidRPr="007B115B">
        <w:rPr>
          <w:b/>
          <w:color w:val="000000" w:themeColor="text1"/>
          <w:sz w:val="24"/>
        </w:rPr>
        <w:t>merit și elevilor care au media egală cu a ultimului</w:t>
      </w:r>
      <w:r w:rsidRPr="007B115B">
        <w:rPr>
          <w:b/>
          <w:color w:val="000000" w:themeColor="text1"/>
          <w:spacing w:val="20"/>
          <w:sz w:val="24"/>
        </w:rPr>
        <w:t xml:space="preserve"> </w:t>
      </w:r>
      <w:r w:rsidRPr="007B115B">
        <w:rPr>
          <w:b/>
          <w:color w:val="000000" w:themeColor="text1"/>
          <w:sz w:val="24"/>
        </w:rPr>
        <w:t>beneficiar stabilit prin</w:t>
      </w:r>
      <w:r w:rsidRPr="007B115B">
        <w:rPr>
          <w:b/>
          <w:color w:val="000000" w:themeColor="text1"/>
          <w:spacing w:val="40"/>
          <w:sz w:val="24"/>
        </w:rPr>
        <w:t xml:space="preserve"> </w:t>
      </w:r>
      <w:r w:rsidRPr="007B115B">
        <w:rPr>
          <w:b/>
          <w:color w:val="000000" w:themeColor="text1"/>
          <w:sz w:val="24"/>
        </w:rPr>
        <w:t>aplicarea procentului de 15%.</w:t>
      </w:r>
    </w:p>
    <w:p w14:paraId="35251C08" w14:textId="75270AEF" w:rsidR="00A943A5" w:rsidRPr="00A943A5" w:rsidRDefault="00A943A5" w:rsidP="00853918">
      <w:pPr>
        <w:pStyle w:val="BodyText"/>
        <w:ind w:left="169"/>
        <w:jc w:val="both"/>
        <w:rPr>
          <w:b/>
        </w:rPr>
      </w:pPr>
      <w:r>
        <w:t xml:space="preserve">Elevilor din fiecare clasă </w:t>
      </w:r>
      <w:r>
        <w:rPr>
          <w:b/>
        </w:rPr>
        <w:t>a V-a</w:t>
      </w:r>
      <w:r>
        <w:t xml:space="preserve">, cu </w:t>
      </w:r>
      <w:r>
        <w:rPr>
          <w:b/>
        </w:rPr>
        <w:t xml:space="preserve">media primelor două intervale </w:t>
      </w:r>
      <w:r>
        <w:t>de cursuri</w:t>
      </w:r>
      <w:r>
        <w:rPr>
          <w:spacing w:val="40"/>
        </w:rPr>
        <w:t xml:space="preserve"> </w:t>
      </w:r>
      <w:r>
        <w:t xml:space="preserve">din anul școlar în curs </w:t>
      </w:r>
      <w:r>
        <w:rPr>
          <w:b/>
        </w:rPr>
        <w:t xml:space="preserve">mai mare sau egală cu </w:t>
      </w:r>
      <w:r w:rsidRPr="00A943A5">
        <w:rPr>
          <w:b/>
        </w:rPr>
        <w:t>9,00</w:t>
      </w:r>
      <w:r>
        <w:rPr>
          <w:b/>
        </w:rPr>
        <w:t xml:space="preserve"> și </w:t>
      </w:r>
      <w:r w:rsidRPr="00A943A5">
        <w:rPr>
          <w:b/>
        </w:rPr>
        <w:t>calificativul</w:t>
      </w:r>
      <w:r w:rsidRPr="00A943A5">
        <w:rPr>
          <w:b/>
          <w:spacing w:val="1"/>
        </w:rPr>
        <w:t xml:space="preserve"> </w:t>
      </w:r>
      <w:r w:rsidRPr="00A943A5">
        <w:rPr>
          <w:b/>
        </w:rPr>
        <w:t>FOARTE</w:t>
      </w:r>
      <w:r w:rsidRPr="00A943A5">
        <w:rPr>
          <w:b/>
          <w:spacing w:val="-2"/>
        </w:rPr>
        <w:t xml:space="preserve"> </w:t>
      </w:r>
      <w:r w:rsidRPr="00A943A5">
        <w:rPr>
          <w:b/>
        </w:rPr>
        <w:t>BINE</w:t>
      </w:r>
      <w:r w:rsidRPr="00A943A5">
        <w:rPr>
          <w:b/>
          <w:spacing w:val="-2"/>
        </w:rPr>
        <w:t xml:space="preserve"> </w:t>
      </w:r>
      <w:r w:rsidRPr="00A943A5">
        <w:rPr>
          <w:b/>
        </w:rPr>
        <w:t>la</w:t>
      </w:r>
      <w:r w:rsidRPr="00A943A5">
        <w:rPr>
          <w:b/>
          <w:spacing w:val="-2"/>
        </w:rPr>
        <w:t xml:space="preserve"> </w:t>
      </w:r>
      <w:r w:rsidRPr="00A943A5">
        <w:rPr>
          <w:b/>
        </w:rPr>
        <w:t>purtare,</w:t>
      </w:r>
      <w:r w:rsidRPr="00A943A5">
        <w:rPr>
          <w:b/>
          <w:spacing w:val="-3"/>
        </w:rPr>
        <w:t xml:space="preserve"> </w:t>
      </w:r>
      <w:r w:rsidRPr="00A943A5">
        <w:rPr>
          <w:b/>
        </w:rPr>
        <w:t>la</w:t>
      </w:r>
      <w:r w:rsidRPr="00A943A5">
        <w:rPr>
          <w:b/>
          <w:spacing w:val="-2"/>
        </w:rPr>
        <w:t xml:space="preserve"> </w:t>
      </w:r>
      <w:r w:rsidRPr="00A943A5">
        <w:rPr>
          <w:b/>
        </w:rPr>
        <w:t>finalul</w:t>
      </w:r>
      <w:r w:rsidRPr="00A943A5">
        <w:rPr>
          <w:b/>
          <w:spacing w:val="-3"/>
        </w:rPr>
        <w:t xml:space="preserve"> </w:t>
      </w:r>
      <w:r w:rsidRPr="00A943A5">
        <w:rPr>
          <w:b/>
        </w:rPr>
        <w:t>clasei</w:t>
      </w:r>
      <w:r w:rsidRPr="00A943A5">
        <w:rPr>
          <w:b/>
          <w:spacing w:val="-7"/>
        </w:rPr>
        <w:t xml:space="preserve"> </w:t>
      </w:r>
      <w:r w:rsidRPr="00A943A5">
        <w:rPr>
          <w:b/>
        </w:rPr>
        <w:t>a</w:t>
      </w:r>
      <w:r w:rsidRPr="00A943A5">
        <w:rPr>
          <w:b/>
          <w:spacing w:val="-2"/>
        </w:rPr>
        <w:t xml:space="preserve"> </w:t>
      </w:r>
      <w:r w:rsidRPr="00A943A5">
        <w:rPr>
          <w:b/>
        </w:rPr>
        <w:t>IV</w:t>
      </w:r>
      <w:r w:rsidRPr="00A943A5">
        <w:rPr>
          <w:b/>
          <w:spacing w:val="-4"/>
        </w:rPr>
        <w:t xml:space="preserve"> </w:t>
      </w:r>
      <w:r w:rsidRPr="00A943A5">
        <w:rPr>
          <w:b/>
          <w:spacing w:val="-5"/>
        </w:rPr>
        <w:t>a.</w:t>
      </w:r>
    </w:p>
    <w:p w14:paraId="5B15B50F" w14:textId="6BB1318D" w:rsidR="00BB4F93" w:rsidRPr="00A943A5" w:rsidRDefault="00BB4F93" w:rsidP="00853918">
      <w:pPr>
        <w:tabs>
          <w:tab w:val="left" w:pos="417"/>
        </w:tabs>
        <w:spacing w:line="242" w:lineRule="auto"/>
        <w:ind w:right="142"/>
        <w:jc w:val="both"/>
        <w:rPr>
          <w:b/>
          <w:sz w:val="24"/>
        </w:rPr>
      </w:pPr>
    </w:p>
    <w:p w14:paraId="0FB97D71" w14:textId="3ED5D387" w:rsidR="00BB4F93" w:rsidRDefault="007B115B" w:rsidP="00853918">
      <w:pPr>
        <w:tabs>
          <w:tab w:val="left" w:pos="1682"/>
        </w:tabs>
        <w:spacing w:before="1" w:line="237" w:lineRule="auto"/>
        <w:ind w:right="153"/>
        <w:jc w:val="both"/>
      </w:pPr>
      <w:r>
        <w:rPr>
          <w:rFonts w:ascii="Wingdings" w:hAnsi="Wingdings"/>
          <w:color w:val="000000" w:themeColor="text1"/>
          <w:spacing w:val="-10"/>
          <w:sz w:val="24"/>
        </w:rPr>
        <w:t></w:t>
      </w:r>
      <w:r>
        <w:rPr>
          <w:rFonts w:ascii="Wingdings" w:hAnsi="Wingdings"/>
          <w:color w:val="000000" w:themeColor="text1"/>
          <w:spacing w:val="-10"/>
          <w:sz w:val="24"/>
        </w:rPr>
        <w:t></w:t>
      </w:r>
      <w:r>
        <w:rPr>
          <w:rFonts w:ascii="Wingdings" w:hAnsi="Wingdings"/>
          <w:color w:val="000000" w:themeColor="text1"/>
          <w:spacing w:val="-10"/>
          <w:sz w:val="24"/>
        </w:rPr>
        <w:t></w:t>
      </w:r>
      <w:r>
        <w:rPr>
          <w:rFonts w:ascii="Wingdings" w:hAnsi="Wingdings"/>
          <w:color w:val="000000" w:themeColor="text1"/>
          <w:spacing w:val="-10"/>
          <w:sz w:val="24"/>
        </w:rPr>
        <w:t></w:t>
      </w:r>
      <w:r w:rsidRPr="007B115B">
        <w:rPr>
          <w:b/>
          <w:color w:val="000000" w:themeColor="text1"/>
          <w:sz w:val="24"/>
        </w:rPr>
        <w:t>Se acordă bursă de merit</w:t>
      </w:r>
      <w:r w:rsidRPr="007B115B">
        <w:rPr>
          <w:b/>
          <w:color w:val="000000" w:themeColor="text1"/>
          <w:spacing w:val="-2"/>
          <w:sz w:val="24"/>
        </w:rPr>
        <w:t xml:space="preserve"> </w:t>
      </w:r>
      <w:r w:rsidRPr="007B115B">
        <w:rPr>
          <w:b/>
          <w:color w:val="000000" w:themeColor="text1"/>
          <w:sz w:val="24"/>
        </w:rPr>
        <w:t>și</w:t>
      </w:r>
      <w:r w:rsidRPr="007B115B">
        <w:rPr>
          <w:b/>
          <w:color w:val="000000" w:themeColor="text1"/>
          <w:spacing w:val="-1"/>
          <w:sz w:val="24"/>
        </w:rPr>
        <w:t xml:space="preserve"> </w:t>
      </w:r>
      <w:r w:rsidRPr="007B115B">
        <w:rPr>
          <w:b/>
          <w:color w:val="000000" w:themeColor="text1"/>
          <w:sz w:val="24"/>
        </w:rPr>
        <w:t>elevilor care au</w:t>
      </w:r>
      <w:r w:rsidRPr="007B115B">
        <w:rPr>
          <w:b/>
          <w:color w:val="000000" w:themeColor="text1"/>
          <w:spacing w:val="-3"/>
          <w:sz w:val="24"/>
        </w:rPr>
        <w:t xml:space="preserve"> </w:t>
      </w:r>
      <w:r w:rsidRPr="007B115B">
        <w:rPr>
          <w:b/>
          <w:color w:val="000000" w:themeColor="text1"/>
          <w:sz w:val="24"/>
        </w:rPr>
        <w:t>media</w:t>
      </w:r>
      <w:r w:rsidRPr="007B115B">
        <w:rPr>
          <w:b/>
          <w:color w:val="000000" w:themeColor="text1"/>
          <w:spacing w:val="-2"/>
          <w:sz w:val="24"/>
        </w:rPr>
        <w:t xml:space="preserve"> </w:t>
      </w:r>
      <w:r w:rsidRPr="007B115B">
        <w:rPr>
          <w:b/>
          <w:color w:val="000000" w:themeColor="text1"/>
          <w:sz w:val="24"/>
        </w:rPr>
        <w:t>egală</w:t>
      </w:r>
      <w:r w:rsidRPr="007B115B">
        <w:rPr>
          <w:b/>
          <w:color w:val="000000" w:themeColor="text1"/>
          <w:spacing w:val="-2"/>
          <w:sz w:val="24"/>
        </w:rPr>
        <w:t xml:space="preserve"> </w:t>
      </w:r>
      <w:r w:rsidRPr="007B115B">
        <w:rPr>
          <w:b/>
          <w:color w:val="000000" w:themeColor="text1"/>
          <w:sz w:val="24"/>
        </w:rPr>
        <w:t>cu</w:t>
      </w:r>
      <w:r w:rsidRPr="007B115B">
        <w:rPr>
          <w:b/>
          <w:color w:val="000000" w:themeColor="text1"/>
          <w:spacing w:val="-3"/>
          <w:sz w:val="24"/>
        </w:rPr>
        <w:t xml:space="preserve"> </w:t>
      </w:r>
      <w:r w:rsidRPr="007B115B">
        <w:rPr>
          <w:b/>
          <w:color w:val="000000" w:themeColor="text1"/>
          <w:sz w:val="24"/>
        </w:rPr>
        <w:t>a</w:t>
      </w:r>
      <w:r w:rsidRPr="007B115B">
        <w:rPr>
          <w:b/>
          <w:color w:val="000000" w:themeColor="text1"/>
          <w:spacing w:val="-2"/>
          <w:sz w:val="24"/>
        </w:rPr>
        <w:t xml:space="preserve"> </w:t>
      </w:r>
      <w:r w:rsidRPr="007B115B">
        <w:rPr>
          <w:b/>
          <w:color w:val="000000" w:themeColor="text1"/>
          <w:sz w:val="24"/>
        </w:rPr>
        <w:t>ultimului</w:t>
      </w:r>
      <w:r w:rsidRPr="007B115B">
        <w:rPr>
          <w:b/>
          <w:color w:val="000000" w:themeColor="text1"/>
          <w:spacing w:val="-1"/>
          <w:sz w:val="24"/>
        </w:rPr>
        <w:t xml:space="preserve"> </w:t>
      </w:r>
      <w:r w:rsidRPr="007B115B">
        <w:rPr>
          <w:b/>
          <w:color w:val="000000" w:themeColor="text1"/>
          <w:sz w:val="24"/>
        </w:rPr>
        <w:t xml:space="preserve">beneficiar stabilit prin </w:t>
      </w:r>
    </w:p>
    <w:p w14:paraId="0C3ABB6A" w14:textId="443488A8" w:rsidR="00853918" w:rsidRDefault="00853918" w:rsidP="00853918">
      <w:pPr>
        <w:pStyle w:val="BodyText"/>
        <w:ind w:right="153"/>
        <w:sectPr w:rsidR="00853918" w:rsidSect="00853918">
          <w:type w:val="continuous"/>
          <w:pgSz w:w="11910" w:h="16840"/>
          <w:pgMar w:top="709" w:right="425" w:bottom="280" w:left="566" w:header="708" w:footer="708" w:gutter="0"/>
          <w:cols w:space="708"/>
        </w:sectPr>
      </w:pPr>
    </w:p>
    <w:p w14:paraId="4AEC5504" w14:textId="77777777" w:rsidR="00853918" w:rsidRPr="007B115B" w:rsidRDefault="00853918" w:rsidP="00853918">
      <w:pPr>
        <w:tabs>
          <w:tab w:val="left" w:pos="1682"/>
        </w:tabs>
        <w:spacing w:before="1" w:line="237" w:lineRule="auto"/>
        <w:ind w:right="153"/>
        <w:jc w:val="both"/>
        <w:rPr>
          <w:color w:val="000000" w:themeColor="text1"/>
          <w:sz w:val="24"/>
        </w:rPr>
      </w:pPr>
      <w:r w:rsidRPr="007B115B">
        <w:rPr>
          <w:b/>
          <w:color w:val="000000" w:themeColor="text1"/>
          <w:sz w:val="24"/>
        </w:rPr>
        <w:lastRenderedPageBreak/>
        <w:t xml:space="preserve">aplicarea procentului de 15% </w:t>
      </w:r>
      <w:r w:rsidRPr="007B115B">
        <w:rPr>
          <w:color w:val="000000" w:themeColor="text1"/>
          <w:sz w:val="24"/>
        </w:rPr>
        <w:t>(</w:t>
      </w:r>
      <w:r w:rsidRPr="007B115B">
        <w:rPr>
          <w:b/>
          <w:color w:val="000000" w:themeColor="text1"/>
          <w:sz w:val="24"/>
        </w:rPr>
        <w:t>luna ianuarie 2026</w:t>
      </w:r>
      <w:r w:rsidRPr="007B115B">
        <w:rPr>
          <w:color w:val="000000" w:themeColor="text1"/>
          <w:sz w:val="24"/>
        </w:rPr>
        <w:t>);</w:t>
      </w:r>
    </w:p>
    <w:p w14:paraId="67865DF5" w14:textId="77777777" w:rsidR="00853918" w:rsidRDefault="00853918" w:rsidP="00853918">
      <w:pPr>
        <w:pStyle w:val="BodyText"/>
      </w:pPr>
    </w:p>
    <w:p w14:paraId="28CF623D" w14:textId="77777777" w:rsidR="00853918" w:rsidRDefault="00853918" w:rsidP="00853918">
      <w:pPr>
        <w:pStyle w:val="BodyText"/>
        <w:ind w:left="169" w:right="153" w:firstLine="720"/>
      </w:pPr>
      <w:r>
        <w:t>Calcularea numărului de elevi, corespunzător procentului de 15% din elevii din fiecare clasă de gimnaziu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face</w:t>
      </w:r>
      <w:r>
        <w:rPr>
          <w:spacing w:val="-2"/>
        </w:rPr>
        <w:t xml:space="preserve"> </w:t>
      </w:r>
      <w:r>
        <w:t>prin</w:t>
      </w:r>
      <w:r>
        <w:rPr>
          <w:spacing w:val="-3"/>
        </w:rPr>
        <w:t xml:space="preserve"> </w:t>
      </w:r>
      <w:r>
        <w:t>rotunjirea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numărul</w:t>
      </w:r>
      <w:r>
        <w:rPr>
          <w:spacing w:val="-2"/>
        </w:rPr>
        <w:t xml:space="preserve"> </w:t>
      </w:r>
      <w:r>
        <w:t>întreg</w:t>
      </w:r>
      <w:r>
        <w:rPr>
          <w:spacing w:val="-8"/>
        </w:rPr>
        <w:t xml:space="preserve"> </w:t>
      </w:r>
      <w:r>
        <w:t>imediat</w:t>
      </w:r>
      <w:r>
        <w:rPr>
          <w:spacing w:val="-2"/>
        </w:rPr>
        <w:t xml:space="preserve"> </w:t>
      </w:r>
      <w:r>
        <w:t>superior</w:t>
      </w:r>
      <w:r>
        <w:rPr>
          <w:spacing w:val="-3"/>
        </w:rPr>
        <w:t xml:space="preserve"> </w:t>
      </w:r>
      <w:r>
        <w:t>numărului</w:t>
      </w:r>
      <w:r>
        <w:rPr>
          <w:spacing w:val="-2"/>
        </w:rPr>
        <w:t xml:space="preserve"> </w:t>
      </w:r>
      <w:r>
        <w:t>fracționar</w:t>
      </w:r>
      <w:r>
        <w:rPr>
          <w:spacing w:val="-3"/>
        </w:rPr>
        <w:t xml:space="preserve"> </w:t>
      </w:r>
      <w:r>
        <w:t>obținut</w:t>
      </w:r>
      <w:r>
        <w:rPr>
          <w:spacing w:val="-2"/>
        </w:rPr>
        <w:t xml:space="preserve"> </w:t>
      </w:r>
      <w:r>
        <w:t>prin</w:t>
      </w:r>
      <w:r>
        <w:rPr>
          <w:spacing w:val="-3"/>
        </w:rPr>
        <w:t xml:space="preserve"> </w:t>
      </w:r>
      <w:r>
        <w:t>calcul, indiferent de valoarea fracției.</w:t>
      </w:r>
    </w:p>
    <w:p w14:paraId="74ECE338" w14:textId="77777777" w:rsidR="00853918" w:rsidRDefault="00853918" w:rsidP="00CC441A">
      <w:pPr>
        <w:pStyle w:val="BodyText"/>
        <w:spacing w:before="64" w:line="235" w:lineRule="auto"/>
        <w:ind w:right="255" w:firstLine="720"/>
        <w:jc w:val="both"/>
        <w:rPr>
          <w:b/>
          <w:bCs/>
          <w:spacing w:val="-6"/>
        </w:rPr>
      </w:pPr>
    </w:p>
    <w:p w14:paraId="5A0E1378" w14:textId="36F876A8" w:rsidR="00BB4F93" w:rsidRPr="00CC441A" w:rsidRDefault="0074667F" w:rsidP="00CC441A">
      <w:pPr>
        <w:pStyle w:val="BodyText"/>
        <w:spacing w:before="64" w:line="235" w:lineRule="auto"/>
        <w:ind w:right="255" w:firstLine="720"/>
        <w:jc w:val="both"/>
        <w:rPr>
          <w:b/>
          <w:bCs/>
        </w:rPr>
      </w:pPr>
      <w:r w:rsidRPr="00CC441A">
        <w:rPr>
          <w:b/>
          <w:bCs/>
          <w:spacing w:val="-6"/>
        </w:rPr>
        <w:t>Profesorul</w:t>
      </w:r>
      <w:r w:rsidRPr="00CC441A">
        <w:rPr>
          <w:b/>
          <w:bCs/>
        </w:rPr>
        <w:t xml:space="preserve"> </w:t>
      </w:r>
      <w:r w:rsidRPr="00CC441A">
        <w:rPr>
          <w:b/>
          <w:bCs/>
          <w:spacing w:val="-6"/>
        </w:rPr>
        <w:t>diriginte va înainta la secretariatul</w:t>
      </w:r>
      <w:r w:rsidRPr="00CC441A">
        <w:rPr>
          <w:b/>
          <w:bCs/>
        </w:rPr>
        <w:t xml:space="preserve"> </w:t>
      </w:r>
      <w:r w:rsidRPr="00CC441A">
        <w:rPr>
          <w:b/>
          <w:bCs/>
          <w:spacing w:val="-6"/>
        </w:rPr>
        <w:t>unității</w:t>
      </w:r>
      <w:r w:rsidRPr="00CC441A">
        <w:rPr>
          <w:b/>
          <w:bCs/>
        </w:rPr>
        <w:t xml:space="preserve"> </w:t>
      </w:r>
      <w:r w:rsidRPr="00CC441A">
        <w:rPr>
          <w:b/>
          <w:bCs/>
          <w:spacing w:val="-6"/>
        </w:rPr>
        <w:t>de învățământ lista cu elevii propuși pentru</w:t>
      </w:r>
      <w:r w:rsidRPr="00CC441A">
        <w:rPr>
          <w:b/>
          <w:bCs/>
          <w:spacing w:val="-8"/>
        </w:rPr>
        <w:t xml:space="preserve"> </w:t>
      </w:r>
      <w:r w:rsidRPr="00CC441A">
        <w:rPr>
          <w:b/>
          <w:bCs/>
          <w:spacing w:val="-6"/>
        </w:rPr>
        <w:t>bursa</w:t>
      </w:r>
      <w:r w:rsidRPr="00CC441A">
        <w:rPr>
          <w:b/>
          <w:bCs/>
          <w:spacing w:val="-7"/>
        </w:rPr>
        <w:t xml:space="preserve"> </w:t>
      </w:r>
      <w:r w:rsidRPr="00CC441A">
        <w:rPr>
          <w:b/>
          <w:bCs/>
          <w:spacing w:val="-6"/>
        </w:rPr>
        <w:t>de</w:t>
      </w:r>
      <w:r w:rsidRPr="00CC441A">
        <w:rPr>
          <w:b/>
          <w:bCs/>
          <w:spacing w:val="-7"/>
        </w:rPr>
        <w:t xml:space="preserve"> </w:t>
      </w:r>
      <w:r w:rsidRPr="00CC441A">
        <w:rPr>
          <w:b/>
          <w:bCs/>
          <w:spacing w:val="-6"/>
        </w:rPr>
        <w:t xml:space="preserve">merit </w:t>
      </w:r>
      <w:r w:rsidRPr="00CC441A">
        <w:rPr>
          <w:b/>
          <w:bCs/>
        </w:rPr>
        <w:t xml:space="preserve">în primele 25 de zile calendaristice de la începerea cursurilor anului școlar, </w:t>
      </w:r>
      <w:r w:rsidRPr="00CC441A">
        <w:rPr>
          <w:b/>
          <w:bCs/>
          <w:color w:val="FF0000"/>
        </w:rPr>
        <w:t>pentru elevii din clasele VI— VIII</w:t>
      </w:r>
      <w:r w:rsidRPr="00CC441A">
        <w:rPr>
          <w:b/>
          <w:bCs/>
        </w:rPr>
        <w:t>, iar pentru</w:t>
      </w:r>
      <w:r w:rsidRPr="00CC441A">
        <w:rPr>
          <w:b/>
          <w:bCs/>
          <w:spacing w:val="-4"/>
        </w:rPr>
        <w:t xml:space="preserve"> </w:t>
      </w:r>
      <w:r w:rsidRPr="00CC441A">
        <w:rPr>
          <w:b/>
          <w:bCs/>
        </w:rPr>
        <w:t>elevii</w:t>
      </w:r>
      <w:r w:rsidRPr="00CC441A">
        <w:rPr>
          <w:b/>
          <w:bCs/>
          <w:spacing w:val="-3"/>
        </w:rPr>
        <w:t xml:space="preserve"> </w:t>
      </w:r>
      <w:r w:rsidRPr="00CC441A">
        <w:rPr>
          <w:b/>
          <w:bCs/>
          <w:color w:val="FF0000"/>
        </w:rPr>
        <w:t>de</w:t>
      </w:r>
      <w:r w:rsidRPr="00CC441A">
        <w:rPr>
          <w:b/>
          <w:bCs/>
          <w:color w:val="FF0000"/>
          <w:spacing w:val="-9"/>
        </w:rPr>
        <w:t xml:space="preserve"> </w:t>
      </w:r>
      <w:r w:rsidRPr="00CC441A">
        <w:rPr>
          <w:b/>
          <w:bCs/>
          <w:color w:val="FF0000"/>
        </w:rPr>
        <w:t>clasa</w:t>
      </w:r>
      <w:r w:rsidRPr="00CC441A">
        <w:rPr>
          <w:b/>
          <w:bCs/>
          <w:color w:val="FF0000"/>
          <w:spacing w:val="-8"/>
        </w:rPr>
        <w:t xml:space="preserve"> </w:t>
      </w:r>
      <w:r w:rsidRPr="00CC441A">
        <w:rPr>
          <w:b/>
          <w:bCs/>
          <w:color w:val="FF0000"/>
        </w:rPr>
        <w:t>a</w:t>
      </w:r>
      <w:r w:rsidRPr="00CC441A">
        <w:rPr>
          <w:b/>
          <w:bCs/>
          <w:color w:val="FF0000"/>
          <w:spacing w:val="-4"/>
        </w:rPr>
        <w:t xml:space="preserve"> </w:t>
      </w:r>
      <w:r w:rsidRPr="00CC441A">
        <w:rPr>
          <w:b/>
          <w:bCs/>
          <w:color w:val="FF0000"/>
        </w:rPr>
        <w:t>V-a,</w:t>
      </w:r>
      <w:r w:rsidRPr="00CC441A">
        <w:rPr>
          <w:b/>
          <w:bCs/>
          <w:color w:val="FF0000"/>
          <w:spacing w:val="-5"/>
        </w:rPr>
        <w:t xml:space="preserve"> </w:t>
      </w:r>
      <w:r w:rsidRPr="00CC441A">
        <w:rPr>
          <w:b/>
          <w:bCs/>
        </w:rPr>
        <w:t>în</w:t>
      </w:r>
      <w:r w:rsidRPr="00CC441A">
        <w:rPr>
          <w:b/>
          <w:bCs/>
          <w:spacing w:val="-5"/>
        </w:rPr>
        <w:t xml:space="preserve"> </w:t>
      </w:r>
      <w:r w:rsidRPr="00CC441A">
        <w:rPr>
          <w:b/>
          <w:bCs/>
        </w:rPr>
        <w:t>primele</w:t>
      </w:r>
      <w:r w:rsidRPr="00CC441A">
        <w:rPr>
          <w:b/>
          <w:bCs/>
          <w:spacing w:val="-2"/>
        </w:rPr>
        <w:t xml:space="preserve"> </w:t>
      </w:r>
      <w:r w:rsidRPr="00CC441A">
        <w:rPr>
          <w:b/>
          <w:bCs/>
        </w:rPr>
        <w:t>15</w:t>
      </w:r>
      <w:r w:rsidRPr="00CC441A">
        <w:rPr>
          <w:b/>
          <w:bCs/>
          <w:spacing w:val="-5"/>
        </w:rPr>
        <w:t xml:space="preserve"> </w:t>
      </w:r>
      <w:r w:rsidRPr="00CC441A">
        <w:rPr>
          <w:b/>
          <w:bCs/>
        </w:rPr>
        <w:t>zile</w:t>
      </w:r>
      <w:r w:rsidRPr="00CC441A">
        <w:rPr>
          <w:b/>
          <w:bCs/>
          <w:spacing w:val="-4"/>
        </w:rPr>
        <w:t xml:space="preserve"> </w:t>
      </w:r>
      <w:r w:rsidRPr="00CC441A">
        <w:rPr>
          <w:b/>
          <w:bCs/>
        </w:rPr>
        <w:t>calendaristice</w:t>
      </w:r>
      <w:r w:rsidRPr="00CC441A">
        <w:rPr>
          <w:b/>
          <w:bCs/>
          <w:spacing w:val="-1"/>
        </w:rPr>
        <w:t xml:space="preserve"> </w:t>
      </w:r>
      <w:r w:rsidRPr="00CC441A">
        <w:rPr>
          <w:b/>
          <w:bCs/>
        </w:rPr>
        <w:t>ale lunii ianuarie 2026.</w:t>
      </w:r>
    </w:p>
    <w:p w14:paraId="690DBE01" w14:textId="77777777" w:rsidR="00BB4F93" w:rsidRDefault="00BB4F93">
      <w:pPr>
        <w:pStyle w:val="BodyText"/>
        <w:spacing w:before="45"/>
      </w:pPr>
    </w:p>
    <w:p w14:paraId="4F3F1D48" w14:textId="77777777" w:rsidR="00BB4F93" w:rsidRDefault="0074667F">
      <w:pPr>
        <w:pStyle w:val="BodyText"/>
        <w:ind w:left="890"/>
      </w:pPr>
      <w:r>
        <w:t>Situația</w:t>
      </w:r>
      <w:r>
        <w:rPr>
          <w:spacing w:val="-1"/>
        </w:rPr>
        <w:t xml:space="preserve"> </w:t>
      </w:r>
      <w:r>
        <w:t>întocmită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prof.</w:t>
      </w:r>
      <w:r>
        <w:rPr>
          <w:spacing w:val="-2"/>
        </w:rPr>
        <w:t xml:space="preserve"> </w:t>
      </w:r>
      <w:r>
        <w:t>diriginte</w:t>
      </w:r>
      <w:r>
        <w:rPr>
          <w:spacing w:val="-1"/>
        </w:rPr>
        <w:t xml:space="preserve"> </w:t>
      </w:r>
      <w:r>
        <w:t>va</w:t>
      </w:r>
      <w:r>
        <w:rPr>
          <w:spacing w:val="-1"/>
        </w:rPr>
        <w:t xml:space="preserve"> </w:t>
      </w:r>
      <w:r>
        <w:t>fi</w:t>
      </w:r>
      <w:r>
        <w:rPr>
          <w:spacing w:val="-1"/>
        </w:rPr>
        <w:t xml:space="preserve"> </w:t>
      </w:r>
      <w:r>
        <w:t>însoțită</w:t>
      </w:r>
      <w:r>
        <w:rPr>
          <w:spacing w:val="-1"/>
        </w:rPr>
        <w:t xml:space="preserve"> </w:t>
      </w:r>
      <w:r>
        <w:t>(pentru</w:t>
      </w:r>
      <w:r>
        <w:rPr>
          <w:spacing w:val="-2"/>
        </w:rPr>
        <w:t xml:space="preserve"> </w:t>
      </w:r>
      <w:r>
        <w:t>elevii</w:t>
      </w:r>
      <w:r>
        <w:rPr>
          <w:spacing w:val="-1"/>
        </w:rPr>
        <w:t xml:space="preserve"> </w:t>
      </w:r>
      <w:r>
        <w:t>propuși</w:t>
      </w:r>
      <w:r>
        <w:rPr>
          <w:spacing w:val="-1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bursă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merit</w:t>
      </w:r>
      <w:r>
        <w:rPr>
          <w:spacing w:val="4"/>
        </w:rPr>
        <w:t xml:space="preserve"> </w:t>
      </w:r>
      <w:r>
        <w:rPr>
          <w:spacing w:val="-5"/>
        </w:rPr>
        <w:t>de:</w:t>
      </w:r>
    </w:p>
    <w:p w14:paraId="435322BB" w14:textId="77777777" w:rsidR="00BB4F93" w:rsidRDefault="0074667F">
      <w:pPr>
        <w:pStyle w:val="ListParagraph"/>
        <w:numPr>
          <w:ilvl w:val="0"/>
          <w:numId w:val="2"/>
        </w:numPr>
        <w:tabs>
          <w:tab w:val="left" w:pos="1249"/>
        </w:tabs>
        <w:spacing w:before="38"/>
        <w:ind w:left="1249" w:hanging="359"/>
        <w:rPr>
          <w:sz w:val="24"/>
        </w:rPr>
      </w:pPr>
      <w:r>
        <w:rPr>
          <w:sz w:val="24"/>
        </w:rPr>
        <w:t>copie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certificatului de</w:t>
      </w:r>
      <w:r>
        <w:rPr>
          <w:spacing w:val="-1"/>
          <w:sz w:val="24"/>
        </w:rPr>
        <w:t xml:space="preserve"> </w:t>
      </w:r>
      <w:r>
        <w:rPr>
          <w:sz w:val="24"/>
        </w:rPr>
        <w:t>naștere/carte</w:t>
      </w:r>
      <w:r>
        <w:rPr>
          <w:spacing w:val="-4"/>
          <w:sz w:val="24"/>
        </w:rPr>
        <w:t xml:space="preserve"> </w:t>
      </w:r>
      <w:r>
        <w:rPr>
          <w:sz w:val="24"/>
        </w:rPr>
        <w:t>identitate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elev</w:t>
      </w:r>
    </w:p>
    <w:p w14:paraId="67683606" w14:textId="77777777" w:rsidR="00BB4F93" w:rsidRDefault="0074667F">
      <w:pPr>
        <w:pStyle w:val="ListParagraph"/>
        <w:numPr>
          <w:ilvl w:val="0"/>
          <w:numId w:val="2"/>
        </w:numPr>
        <w:tabs>
          <w:tab w:val="left" w:pos="1249"/>
        </w:tabs>
        <w:spacing w:before="42"/>
        <w:ind w:left="1249" w:hanging="359"/>
        <w:rPr>
          <w:sz w:val="24"/>
        </w:rPr>
      </w:pPr>
      <w:r>
        <w:rPr>
          <w:sz w:val="24"/>
        </w:rPr>
        <w:t>extras</w:t>
      </w:r>
      <w:r>
        <w:rPr>
          <w:spacing w:val="-5"/>
          <w:sz w:val="24"/>
        </w:rPr>
        <w:t xml:space="preserve"> </w:t>
      </w:r>
      <w:r>
        <w:rPr>
          <w:sz w:val="24"/>
        </w:rPr>
        <w:t>de cont</w:t>
      </w:r>
      <w:r>
        <w:rPr>
          <w:spacing w:val="-1"/>
          <w:sz w:val="24"/>
        </w:rPr>
        <w:t xml:space="preserve"> </w:t>
      </w:r>
      <w:r>
        <w:rPr>
          <w:sz w:val="24"/>
        </w:rPr>
        <w:t>bancar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IBAN</w:t>
      </w:r>
    </w:p>
    <w:p w14:paraId="09A36255" w14:textId="11984E8A" w:rsidR="00BB4F93" w:rsidRPr="00A943A5" w:rsidRDefault="0074667F" w:rsidP="00A943A5">
      <w:pPr>
        <w:pStyle w:val="ListParagraph"/>
        <w:numPr>
          <w:ilvl w:val="0"/>
          <w:numId w:val="2"/>
        </w:numPr>
        <w:tabs>
          <w:tab w:val="left" w:pos="1249"/>
        </w:tabs>
        <w:spacing w:before="39"/>
        <w:ind w:left="1249" w:hanging="359"/>
        <w:rPr>
          <w:sz w:val="24"/>
        </w:rPr>
      </w:pPr>
      <w:r>
        <w:rPr>
          <w:sz w:val="24"/>
        </w:rPr>
        <w:t>copie</w:t>
      </w:r>
      <w:r>
        <w:rPr>
          <w:spacing w:val="-3"/>
          <w:sz w:val="24"/>
        </w:rPr>
        <w:t xml:space="preserve"> </w:t>
      </w:r>
      <w:r>
        <w:rPr>
          <w:sz w:val="24"/>
        </w:rPr>
        <w:t>carte</w:t>
      </w:r>
      <w:r>
        <w:rPr>
          <w:spacing w:val="-2"/>
          <w:sz w:val="24"/>
        </w:rPr>
        <w:t xml:space="preserve"> </w:t>
      </w:r>
      <w:r>
        <w:rPr>
          <w:sz w:val="24"/>
        </w:rPr>
        <w:t>identitate</w:t>
      </w:r>
      <w:r>
        <w:rPr>
          <w:spacing w:val="-1"/>
          <w:sz w:val="24"/>
        </w:rPr>
        <w:t xml:space="preserve"> </w:t>
      </w:r>
      <w:r>
        <w:rPr>
          <w:sz w:val="24"/>
        </w:rPr>
        <w:t>titular</w:t>
      </w:r>
      <w:r>
        <w:rPr>
          <w:spacing w:val="-3"/>
          <w:sz w:val="24"/>
        </w:rPr>
        <w:t xml:space="preserve"> </w:t>
      </w:r>
      <w:r>
        <w:rPr>
          <w:sz w:val="24"/>
        </w:rPr>
        <w:t>cont (părinte,</w:t>
      </w:r>
      <w:r>
        <w:rPr>
          <w:spacing w:val="-8"/>
          <w:sz w:val="24"/>
        </w:rPr>
        <w:t xml:space="preserve"> </w:t>
      </w:r>
      <w:r>
        <w:rPr>
          <w:sz w:val="24"/>
        </w:rPr>
        <w:t>reprezentant</w:t>
      </w:r>
      <w:r>
        <w:rPr>
          <w:spacing w:val="-2"/>
          <w:sz w:val="24"/>
        </w:rPr>
        <w:t xml:space="preserve"> legal)</w:t>
      </w:r>
    </w:p>
    <w:p w14:paraId="6D34191A" w14:textId="77777777" w:rsidR="00BB4F93" w:rsidRDefault="0074667F" w:rsidP="00CC441A">
      <w:pPr>
        <w:ind w:left="169"/>
        <w:jc w:val="center"/>
        <w:rPr>
          <w:b/>
          <w:sz w:val="24"/>
        </w:rPr>
      </w:pPr>
      <w:r>
        <w:rPr>
          <w:sz w:val="24"/>
        </w:rPr>
        <w:t>Pentru</w:t>
      </w:r>
      <w:r>
        <w:rPr>
          <w:spacing w:val="-5"/>
          <w:sz w:val="24"/>
        </w:rPr>
        <w:t xml:space="preserve"> </w:t>
      </w:r>
      <w:r>
        <w:rPr>
          <w:sz w:val="24"/>
        </w:rPr>
        <w:t>anul</w:t>
      </w:r>
      <w:r>
        <w:rPr>
          <w:spacing w:val="-1"/>
          <w:sz w:val="24"/>
        </w:rPr>
        <w:t xml:space="preserve"> </w:t>
      </w:r>
      <w:r>
        <w:rPr>
          <w:sz w:val="24"/>
        </w:rPr>
        <w:t>școlar</w:t>
      </w:r>
      <w:r>
        <w:rPr>
          <w:spacing w:val="-1"/>
          <w:sz w:val="24"/>
        </w:rPr>
        <w:t xml:space="preserve"> </w:t>
      </w:r>
      <w:r>
        <w:rPr>
          <w:sz w:val="24"/>
        </w:rPr>
        <w:t>2025—2026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cuantumul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bursei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merit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450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lei/luna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pe</w:t>
      </w:r>
      <w:r>
        <w:rPr>
          <w:spacing w:val="-1"/>
          <w:sz w:val="24"/>
        </w:rPr>
        <w:t xml:space="preserve"> </w:t>
      </w:r>
      <w:r>
        <w:rPr>
          <w:sz w:val="24"/>
        </w:rPr>
        <w:t>perioada</w:t>
      </w:r>
      <w:r>
        <w:rPr>
          <w:spacing w:val="-2"/>
          <w:sz w:val="24"/>
        </w:rPr>
        <w:t xml:space="preserve"> </w:t>
      </w:r>
      <w:r>
        <w:rPr>
          <w:sz w:val="24"/>
        </w:rPr>
        <w:t>cursurilor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școlare</w:t>
      </w:r>
      <w:r w:rsidR="00CC441A">
        <w:rPr>
          <w:spacing w:val="-2"/>
          <w:sz w:val="24"/>
        </w:rPr>
        <w:t>.</w:t>
      </w:r>
    </w:p>
    <w:p w14:paraId="4CD76D29" w14:textId="77777777" w:rsidR="00CC441A" w:rsidRPr="00CC441A" w:rsidRDefault="00CC441A" w:rsidP="00CC441A">
      <w:pPr>
        <w:rPr>
          <w:sz w:val="24"/>
        </w:rPr>
      </w:pPr>
    </w:p>
    <w:p w14:paraId="742AA972" w14:textId="77777777" w:rsidR="00CC441A" w:rsidRPr="00CC441A" w:rsidRDefault="00CC441A" w:rsidP="00CC441A">
      <w:pPr>
        <w:rPr>
          <w:sz w:val="24"/>
        </w:rPr>
      </w:pPr>
    </w:p>
    <w:p w14:paraId="35C204DC" w14:textId="77777777" w:rsidR="00BB4F93" w:rsidRDefault="0074667F" w:rsidP="00CC441A">
      <w:pPr>
        <w:pStyle w:val="Heading1"/>
        <w:spacing w:before="72"/>
        <w:ind w:left="0"/>
        <w:rPr>
          <w:u w:val="none"/>
        </w:rPr>
      </w:pPr>
      <w:r>
        <w:rPr>
          <w:color w:val="000000"/>
          <w:highlight w:val="cyan"/>
        </w:rPr>
        <w:t>BURSA</w:t>
      </w:r>
      <w:r>
        <w:rPr>
          <w:color w:val="000000"/>
          <w:spacing w:val="-1"/>
          <w:highlight w:val="cyan"/>
        </w:rPr>
        <w:t xml:space="preserve"> </w:t>
      </w:r>
      <w:r>
        <w:rPr>
          <w:color w:val="000000"/>
          <w:spacing w:val="-2"/>
          <w:highlight w:val="cyan"/>
        </w:rPr>
        <w:t>SOCIALĂ</w:t>
      </w:r>
    </w:p>
    <w:p w14:paraId="6F413E7E" w14:textId="77777777" w:rsidR="00BB4F93" w:rsidRDefault="00BB4F93">
      <w:pPr>
        <w:pStyle w:val="BodyText"/>
        <w:rPr>
          <w:b/>
        </w:rPr>
      </w:pPr>
    </w:p>
    <w:p w14:paraId="3507480F" w14:textId="77777777" w:rsidR="00BB4F93" w:rsidRDefault="00BB4F93">
      <w:pPr>
        <w:pStyle w:val="BodyText"/>
        <w:spacing w:before="86"/>
        <w:rPr>
          <w:b/>
        </w:rPr>
      </w:pPr>
    </w:p>
    <w:p w14:paraId="73642AA8" w14:textId="53D3067F" w:rsidR="00BB4F93" w:rsidRPr="00A943A5" w:rsidRDefault="0074667F">
      <w:pPr>
        <w:pStyle w:val="BodyText"/>
        <w:spacing w:line="276" w:lineRule="auto"/>
        <w:ind w:left="169" w:firstLine="720"/>
        <w:rPr>
          <w:b/>
          <w:bCs/>
        </w:rPr>
      </w:pPr>
      <w:r w:rsidRPr="00A943A5">
        <w:rPr>
          <w:b/>
          <w:bCs/>
        </w:rPr>
        <w:t>BURSA SOCIALĂ SE ACORDĂ LA CERERE DACĂ ELEVUL A PROMOVAT LA TOATE DISCIPLINELE</w:t>
      </w:r>
      <w:r w:rsidRPr="00A943A5">
        <w:rPr>
          <w:b/>
          <w:bCs/>
          <w:spacing w:val="-3"/>
        </w:rPr>
        <w:t xml:space="preserve"> </w:t>
      </w:r>
      <w:r w:rsidRPr="00A943A5">
        <w:rPr>
          <w:b/>
          <w:bCs/>
        </w:rPr>
        <w:t>ȘI</w:t>
      </w:r>
      <w:r w:rsidRPr="00A943A5">
        <w:rPr>
          <w:b/>
          <w:bCs/>
          <w:spacing w:val="-4"/>
        </w:rPr>
        <w:t xml:space="preserve"> </w:t>
      </w:r>
      <w:r w:rsidRPr="00A943A5">
        <w:rPr>
          <w:b/>
          <w:bCs/>
        </w:rPr>
        <w:t>A</w:t>
      </w:r>
      <w:r w:rsidRPr="00A943A5">
        <w:rPr>
          <w:b/>
          <w:bCs/>
          <w:spacing w:val="-6"/>
        </w:rPr>
        <w:t xml:space="preserve"> </w:t>
      </w:r>
      <w:r w:rsidRPr="00A943A5">
        <w:rPr>
          <w:b/>
          <w:bCs/>
        </w:rPr>
        <w:t>OBȚINUT</w:t>
      </w:r>
      <w:r w:rsidRPr="00A943A5">
        <w:rPr>
          <w:b/>
          <w:bCs/>
          <w:spacing w:val="-3"/>
        </w:rPr>
        <w:t xml:space="preserve"> </w:t>
      </w:r>
      <w:r w:rsidRPr="00A943A5">
        <w:rPr>
          <w:b/>
          <w:bCs/>
        </w:rPr>
        <w:t>MEDIA</w:t>
      </w:r>
      <w:r w:rsidRPr="00A943A5">
        <w:rPr>
          <w:b/>
          <w:bCs/>
          <w:spacing w:val="-2"/>
        </w:rPr>
        <w:t xml:space="preserve"> </w:t>
      </w:r>
      <w:r w:rsidRPr="00A943A5">
        <w:rPr>
          <w:b/>
          <w:bCs/>
        </w:rPr>
        <w:t>10</w:t>
      </w:r>
      <w:r w:rsidRPr="00A943A5">
        <w:rPr>
          <w:b/>
          <w:bCs/>
          <w:spacing w:val="-4"/>
        </w:rPr>
        <w:t xml:space="preserve"> </w:t>
      </w:r>
      <w:r w:rsidRPr="00A943A5">
        <w:rPr>
          <w:b/>
          <w:bCs/>
        </w:rPr>
        <w:t>SAU</w:t>
      </w:r>
      <w:r w:rsidRPr="00A943A5">
        <w:rPr>
          <w:b/>
          <w:bCs/>
          <w:spacing w:val="-6"/>
        </w:rPr>
        <w:t xml:space="preserve"> </w:t>
      </w:r>
      <w:r w:rsidRPr="00A943A5">
        <w:rPr>
          <w:b/>
          <w:bCs/>
        </w:rPr>
        <w:t>CALIFICATIVUL</w:t>
      </w:r>
      <w:r w:rsidRPr="00A943A5">
        <w:rPr>
          <w:b/>
          <w:bCs/>
          <w:spacing w:val="-7"/>
        </w:rPr>
        <w:t xml:space="preserve"> </w:t>
      </w:r>
      <w:r w:rsidRPr="00A943A5">
        <w:rPr>
          <w:b/>
          <w:bCs/>
        </w:rPr>
        <w:t>FOARTE</w:t>
      </w:r>
      <w:r w:rsidRPr="00A943A5">
        <w:rPr>
          <w:b/>
          <w:bCs/>
          <w:spacing w:val="-3"/>
        </w:rPr>
        <w:t xml:space="preserve"> </w:t>
      </w:r>
      <w:r w:rsidRPr="00A943A5">
        <w:rPr>
          <w:b/>
          <w:bCs/>
        </w:rPr>
        <w:t>BINE LA</w:t>
      </w:r>
      <w:r w:rsidRPr="00A943A5">
        <w:rPr>
          <w:b/>
          <w:bCs/>
          <w:spacing w:val="-6"/>
        </w:rPr>
        <w:t xml:space="preserve"> </w:t>
      </w:r>
      <w:r w:rsidRPr="00A943A5">
        <w:rPr>
          <w:b/>
          <w:bCs/>
        </w:rPr>
        <w:t>PURTARE</w:t>
      </w:r>
      <w:r w:rsidRPr="00A943A5">
        <w:rPr>
          <w:b/>
          <w:bCs/>
          <w:spacing w:val="-3"/>
        </w:rPr>
        <w:t xml:space="preserve"> </w:t>
      </w:r>
      <w:r w:rsidRPr="00A943A5">
        <w:rPr>
          <w:b/>
          <w:bCs/>
        </w:rPr>
        <w:t>ÎN ANUL ȘCOLAR ANTERIOR</w:t>
      </w:r>
      <w:r w:rsidR="00853918">
        <w:rPr>
          <w:b/>
          <w:bCs/>
        </w:rPr>
        <w:t xml:space="preserve"> (2024-2025)</w:t>
      </w:r>
      <w:r w:rsidRPr="00A943A5">
        <w:rPr>
          <w:b/>
          <w:bCs/>
        </w:rPr>
        <w:t>.</w:t>
      </w:r>
    </w:p>
    <w:p w14:paraId="64C56C9C" w14:textId="77777777" w:rsidR="00BB4F93" w:rsidRDefault="0074667F">
      <w:pPr>
        <w:spacing w:before="4"/>
        <w:ind w:left="169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acordă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pentru:</w:t>
      </w:r>
    </w:p>
    <w:p w14:paraId="04E48700" w14:textId="77777777" w:rsidR="00BB4F93" w:rsidRDefault="0074667F">
      <w:pPr>
        <w:pStyle w:val="ListParagraph"/>
        <w:numPr>
          <w:ilvl w:val="1"/>
          <w:numId w:val="3"/>
        </w:numPr>
        <w:tabs>
          <w:tab w:val="left" w:pos="890"/>
        </w:tabs>
        <w:spacing w:before="45" w:line="276" w:lineRule="auto"/>
        <w:ind w:right="139"/>
        <w:jc w:val="both"/>
        <w:rPr>
          <w:b/>
          <w:color w:val="FF0000"/>
          <w:sz w:val="24"/>
        </w:rPr>
      </w:pPr>
      <w:r>
        <w:rPr>
          <w:b/>
          <w:color w:val="FF0000"/>
          <w:sz w:val="24"/>
          <w:highlight w:val="cyan"/>
        </w:rPr>
        <w:t>Elevi</w:t>
      </w:r>
      <w:r>
        <w:rPr>
          <w:b/>
          <w:color w:val="FF0000"/>
          <w:spacing w:val="-2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proveniți din</w:t>
      </w:r>
      <w:r>
        <w:rPr>
          <w:b/>
          <w:color w:val="FF0000"/>
          <w:spacing w:val="-1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familii</w:t>
      </w:r>
      <w:r>
        <w:rPr>
          <w:b/>
          <w:color w:val="FF0000"/>
          <w:spacing w:val="-3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cu</w:t>
      </w:r>
      <w:r>
        <w:rPr>
          <w:b/>
          <w:color w:val="FF0000"/>
          <w:spacing w:val="-5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venit mediu</w:t>
      </w:r>
      <w:r>
        <w:rPr>
          <w:b/>
          <w:color w:val="FF0000"/>
          <w:spacing w:val="-5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net</w:t>
      </w:r>
      <w:r>
        <w:rPr>
          <w:b/>
          <w:color w:val="FF0000"/>
          <w:spacing w:val="-3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lunar pe membru</w:t>
      </w:r>
      <w:r>
        <w:rPr>
          <w:b/>
          <w:color w:val="FF0000"/>
          <w:spacing w:val="-1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de familie,</w:t>
      </w:r>
      <w:r>
        <w:rPr>
          <w:b/>
          <w:color w:val="FF0000"/>
          <w:spacing w:val="-3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supus</w:t>
      </w:r>
      <w:r>
        <w:rPr>
          <w:b/>
          <w:color w:val="FF0000"/>
          <w:spacing w:val="-2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impozitării,</w:t>
      </w:r>
      <w:r>
        <w:rPr>
          <w:b/>
          <w:color w:val="FF0000"/>
          <w:spacing w:val="-3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din</w:t>
      </w:r>
      <w:r>
        <w:rPr>
          <w:b/>
          <w:color w:val="FF0000"/>
          <w:sz w:val="24"/>
        </w:rPr>
        <w:t xml:space="preserve"> </w:t>
      </w:r>
      <w:r>
        <w:rPr>
          <w:b/>
          <w:color w:val="FF0000"/>
          <w:sz w:val="24"/>
          <w:highlight w:val="cyan"/>
        </w:rPr>
        <w:t>perioada 01.09.2024 - 31.08.2025, mai mic de 50% din salariul minim net pe economie ( venitul</w:t>
      </w:r>
      <w:r>
        <w:rPr>
          <w:b/>
          <w:color w:val="FF0000"/>
          <w:sz w:val="24"/>
        </w:rPr>
        <w:t xml:space="preserve"> </w:t>
      </w:r>
      <w:r>
        <w:rPr>
          <w:b/>
          <w:color w:val="FF0000"/>
          <w:sz w:val="24"/>
          <w:highlight w:val="cyan"/>
        </w:rPr>
        <w:t>net lunar să nu depășească 1287 lei/membru de familie/lună.</w:t>
      </w:r>
    </w:p>
    <w:p w14:paraId="4E1BB4CF" w14:textId="77777777" w:rsidR="00BB4F93" w:rsidRDefault="00BB4F93">
      <w:pPr>
        <w:pStyle w:val="BodyText"/>
        <w:spacing w:before="39"/>
        <w:rPr>
          <w:b/>
        </w:rPr>
      </w:pPr>
    </w:p>
    <w:p w14:paraId="17F450AE" w14:textId="77777777" w:rsidR="00BB4F93" w:rsidRDefault="0074667F">
      <w:pPr>
        <w:spacing w:before="1"/>
        <w:ind w:left="554"/>
        <w:jc w:val="both"/>
        <w:rPr>
          <w:b/>
          <w:sz w:val="24"/>
        </w:rPr>
      </w:pPr>
      <w:r>
        <w:rPr>
          <w:b/>
          <w:sz w:val="24"/>
          <w:u w:val="single"/>
        </w:rPr>
        <w:t>Dosarul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va</w:t>
      </w:r>
      <w:r>
        <w:rPr>
          <w:b/>
          <w:spacing w:val="-2"/>
          <w:sz w:val="24"/>
          <w:u w:val="single"/>
        </w:rPr>
        <w:t xml:space="preserve"> cuprinde:</w:t>
      </w:r>
    </w:p>
    <w:p w14:paraId="12C7D0C5" w14:textId="77777777" w:rsidR="00BB4F93" w:rsidRDefault="0074667F">
      <w:pPr>
        <w:pStyle w:val="ListParagraph"/>
        <w:numPr>
          <w:ilvl w:val="2"/>
          <w:numId w:val="3"/>
        </w:numPr>
        <w:tabs>
          <w:tab w:val="left" w:pos="1609"/>
        </w:tabs>
        <w:spacing w:before="36"/>
        <w:ind w:left="1609" w:hanging="359"/>
        <w:jc w:val="both"/>
        <w:rPr>
          <w:sz w:val="24"/>
        </w:rPr>
      </w:pPr>
      <w:r>
        <w:rPr>
          <w:sz w:val="24"/>
        </w:rPr>
        <w:t>cererea</w:t>
      </w:r>
      <w:r>
        <w:rPr>
          <w:spacing w:val="-2"/>
          <w:sz w:val="24"/>
        </w:rPr>
        <w:t xml:space="preserve"> </w:t>
      </w:r>
      <w:r>
        <w:rPr>
          <w:sz w:val="24"/>
        </w:rPr>
        <w:t>părintelui/reprezentantului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legal</w:t>
      </w:r>
    </w:p>
    <w:p w14:paraId="16A0D9D4" w14:textId="77777777" w:rsidR="00BB4F93" w:rsidRDefault="0074667F">
      <w:pPr>
        <w:pStyle w:val="ListParagraph"/>
        <w:numPr>
          <w:ilvl w:val="2"/>
          <w:numId w:val="3"/>
        </w:numPr>
        <w:tabs>
          <w:tab w:val="left" w:pos="1610"/>
        </w:tabs>
        <w:spacing w:before="44" w:line="276" w:lineRule="auto"/>
        <w:ind w:right="140"/>
        <w:jc w:val="both"/>
        <w:rPr>
          <w:sz w:val="24"/>
        </w:rPr>
      </w:pPr>
      <w:r>
        <w:rPr>
          <w:sz w:val="24"/>
        </w:rPr>
        <w:t>declarație</w:t>
      </w:r>
      <w:r>
        <w:rPr>
          <w:spacing w:val="-4"/>
          <w:sz w:val="24"/>
        </w:rPr>
        <w:t xml:space="preserve"> </w:t>
      </w:r>
      <w:r>
        <w:rPr>
          <w:sz w:val="24"/>
        </w:rPr>
        <w:t>pe</w:t>
      </w:r>
      <w:r>
        <w:rPr>
          <w:spacing w:val="-4"/>
          <w:sz w:val="24"/>
        </w:rPr>
        <w:t xml:space="preserve"> </w:t>
      </w:r>
      <w:r>
        <w:rPr>
          <w:sz w:val="24"/>
        </w:rPr>
        <w:t>propria</w:t>
      </w:r>
      <w:r>
        <w:rPr>
          <w:spacing w:val="-4"/>
          <w:sz w:val="24"/>
        </w:rPr>
        <w:t xml:space="preserve"> </w:t>
      </w:r>
      <w:r>
        <w:rPr>
          <w:sz w:val="24"/>
        </w:rPr>
        <w:t>răspundere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privind </w:t>
      </w:r>
      <w:r>
        <w:rPr>
          <w:b/>
          <w:sz w:val="24"/>
        </w:rPr>
        <w:t>veniturile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nete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obținute</w:t>
      </w:r>
      <w:r>
        <w:rPr>
          <w:spacing w:val="-4"/>
          <w:sz w:val="24"/>
        </w:rPr>
        <w:t xml:space="preserve"> </w:t>
      </w:r>
      <w:r>
        <w:rPr>
          <w:sz w:val="24"/>
        </w:rPr>
        <w:t>pe</w:t>
      </w:r>
      <w:r>
        <w:rPr>
          <w:spacing w:val="-4"/>
          <w:sz w:val="24"/>
        </w:rPr>
        <w:t xml:space="preserve"> </w:t>
      </w:r>
      <w:r>
        <w:rPr>
          <w:sz w:val="24"/>
        </w:rPr>
        <w:t>ultimele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luni</w:t>
      </w:r>
      <w:r>
        <w:rPr>
          <w:spacing w:val="-4"/>
          <w:sz w:val="24"/>
        </w:rPr>
        <w:t xml:space="preserve"> </w:t>
      </w:r>
      <w:r>
        <w:rPr>
          <w:sz w:val="24"/>
        </w:rPr>
        <w:t>anterioare cererii, realizate de membrii familiei și acordul privind prelucrarea datelor</w:t>
      </w:r>
      <w:r>
        <w:rPr>
          <w:spacing w:val="-3"/>
          <w:sz w:val="24"/>
        </w:rPr>
        <w:t xml:space="preserve"> </w:t>
      </w:r>
      <w:r>
        <w:rPr>
          <w:sz w:val="24"/>
        </w:rPr>
        <w:t>cu caracter personal pentru verificarea respectării criteriilor de acordare a bursei;</w:t>
      </w:r>
    </w:p>
    <w:p w14:paraId="33D15FB3" w14:textId="77777777" w:rsidR="00BB4F93" w:rsidRDefault="0074667F">
      <w:pPr>
        <w:pStyle w:val="ListParagraph"/>
        <w:numPr>
          <w:ilvl w:val="2"/>
          <w:numId w:val="3"/>
        </w:numPr>
        <w:tabs>
          <w:tab w:val="left" w:pos="1609"/>
        </w:tabs>
        <w:spacing w:before="0"/>
        <w:ind w:left="1609" w:hanging="359"/>
        <w:rPr>
          <w:sz w:val="24"/>
        </w:rPr>
      </w:pPr>
      <w:r>
        <w:rPr>
          <w:sz w:val="24"/>
        </w:rPr>
        <w:t>certificatele de naștere</w:t>
      </w:r>
      <w:r>
        <w:rPr>
          <w:spacing w:val="-4"/>
          <w:sz w:val="24"/>
        </w:rPr>
        <w:t xml:space="preserve"> </w:t>
      </w:r>
      <w:r>
        <w:rPr>
          <w:sz w:val="24"/>
        </w:rPr>
        <w:t>ale</w:t>
      </w:r>
      <w:r>
        <w:rPr>
          <w:spacing w:val="-4"/>
          <w:sz w:val="24"/>
        </w:rPr>
        <w:t xml:space="preserve"> </w:t>
      </w:r>
      <w:r>
        <w:rPr>
          <w:sz w:val="24"/>
        </w:rPr>
        <w:t>copiilor</w:t>
      </w:r>
      <w:r>
        <w:rPr>
          <w:spacing w:val="-1"/>
          <w:sz w:val="24"/>
        </w:rPr>
        <w:t xml:space="preserve"> </w:t>
      </w:r>
      <w:r>
        <w:rPr>
          <w:sz w:val="24"/>
        </w:rPr>
        <w:t>sub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14 </w:t>
      </w:r>
      <w:r>
        <w:rPr>
          <w:spacing w:val="-4"/>
          <w:sz w:val="24"/>
        </w:rPr>
        <w:t>ani;</w:t>
      </w:r>
    </w:p>
    <w:p w14:paraId="02512D06" w14:textId="77777777" w:rsidR="00BB4F93" w:rsidRDefault="0074667F">
      <w:pPr>
        <w:pStyle w:val="ListParagraph"/>
        <w:numPr>
          <w:ilvl w:val="2"/>
          <w:numId w:val="3"/>
        </w:numPr>
        <w:tabs>
          <w:tab w:val="left" w:pos="1609"/>
        </w:tabs>
        <w:ind w:left="1609" w:hanging="359"/>
        <w:rPr>
          <w:sz w:val="24"/>
        </w:rPr>
      </w:pPr>
      <w:r>
        <w:rPr>
          <w:sz w:val="24"/>
        </w:rPr>
        <w:t>actele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identitate</w:t>
      </w:r>
      <w:r>
        <w:rPr>
          <w:spacing w:val="-5"/>
          <w:sz w:val="24"/>
        </w:rPr>
        <w:t xml:space="preserve"> </w:t>
      </w:r>
      <w:r>
        <w:rPr>
          <w:sz w:val="24"/>
        </w:rPr>
        <w:t>ale</w:t>
      </w:r>
      <w:r>
        <w:rPr>
          <w:spacing w:val="-1"/>
          <w:sz w:val="24"/>
        </w:rPr>
        <w:t xml:space="preserve"> </w:t>
      </w:r>
      <w:r>
        <w:rPr>
          <w:sz w:val="24"/>
        </w:rPr>
        <w:t>persoanelor</w:t>
      </w:r>
      <w:r>
        <w:rPr>
          <w:spacing w:val="-6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au</w:t>
      </w:r>
      <w:r>
        <w:rPr>
          <w:spacing w:val="-7"/>
          <w:sz w:val="24"/>
        </w:rPr>
        <w:t xml:space="preserve"> </w:t>
      </w:r>
      <w:r>
        <w:rPr>
          <w:sz w:val="24"/>
        </w:rPr>
        <w:t>peste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ani;</w:t>
      </w:r>
    </w:p>
    <w:p w14:paraId="7F38EE3B" w14:textId="77777777" w:rsidR="00BB4F93" w:rsidRDefault="0074667F">
      <w:pPr>
        <w:pStyle w:val="ListParagraph"/>
        <w:numPr>
          <w:ilvl w:val="2"/>
          <w:numId w:val="3"/>
        </w:numPr>
        <w:tabs>
          <w:tab w:val="left" w:pos="1609"/>
        </w:tabs>
        <w:ind w:left="1609" w:hanging="359"/>
        <w:rPr>
          <w:sz w:val="24"/>
        </w:rPr>
      </w:pPr>
      <w:r>
        <w:rPr>
          <w:sz w:val="24"/>
        </w:rPr>
        <w:t>acte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stare</w:t>
      </w:r>
      <w:r>
        <w:rPr>
          <w:spacing w:val="-1"/>
          <w:sz w:val="24"/>
        </w:rPr>
        <w:t xml:space="preserve"> </w:t>
      </w:r>
      <w:r>
        <w:rPr>
          <w:sz w:val="24"/>
        </w:rPr>
        <w:t>civilă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după </w:t>
      </w:r>
      <w:r>
        <w:rPr>
          <w:spacing w:val="-2"/>
          <w:sz w:val="24"/>
        </w:rPr>
        <w:t>caz):</w:t>
      </w:r>
    </w:p>
    <w:p w14:paraId="46185056" w14:textId="77777777" w:rsidR="00BB4F93" w:rsidRDefault="0074667F">
      <w:pPr>
        <w:pStyle w:val="ListParagraph"/>
        <w:numPr>
          <w:ilvl w:val="3"/>
          <w:numId w:val="3"/>
        </w:numPr>
        <w:tabs>
          <w:tab w:val="left" w:pos="3606"/>
        </w:tabs>
        <w:spacing w:before="44"/>
        <w:ind w:left="3606" w:hanging="135"/>
        <w:rPr>
          <w:sz w:val="24"/>
        </w:rPr>
      </w:pPr>
      <w:r>
        <w:rPr>
          <w:sz w:val="24"/>
        </w:rPr>
        <w:t>copie certificat căsătorie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părinți</w:t>
      </w:r>
    </w:p>
    <w:p w14:paraId="2DCECA3C" w14:textId="77777777" w:rsidR="00BB4F93" w:rsidRDefault="0074667F">
      <w:pPr>
        <w:pStyle w:val="ListParagraph"/>
        <w:numPr>
          <w:ilvl w:val="3"/>
          <w:numId w:val="3"/>
        </w:numPr>
        <w:tabs>
          <w:tab w:val="left" w:pos="3606"/>
        </w:tabs>
        <w:ind w:left="3606" w:hanging="135"/>
        <w:rPr>
          <w:sz w:val="24"/>
        </w:rPr>
      </w:pPr>
      <w:r>
        <w:rPr>
          <w:sz w:val="24"/>
        </w:rPr>
        <w:t>certificat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divorț</w:t>
      </w:r>
      <w:r>
        <w:rPr>
          <w:spacing w:val="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convenție </w:t>
      </w:r>
      <w:r>
        <w:rPr>
          <w:spacing w:val="-2"/>
          <w:sz w:val="24"/>
        </w:rPr>
        <w:t>notarială</w:t>
      </w:r>
    </w:p>
    <w:p w14:paraId="71313536" w14:textId="5BBDD02A" w:rsidR="00BB4F93" w:rsidRDefault="0074667F">
      <w:pPr>
        <w:pStyle w:val="ListParagraph"/>
        <w:numPr>
          <w:ilvl w:val="3"/>
          <w:numId w:val="3"/>
        </w:numPr>
        <w:tabs>
          <w:tab w:val="left" w:pos="3670"/>
          <w:tab w:val="left" w:pos="7828"/>
        </w:tabs>
        <w:spacing w:before="41" w:line="278" w:lineRule="auto"/>
        <w:ind w:right="141" w:firstLine="1861"/>
        <w:rPr>
          <w:sz w:val="24"/>
        </w:rPr>
      </w:pPr>
      <w:r>
        <w:rPr>
          <w:sz w:val="24"/>
        </w:rPr>
        <w:t>sentință</w:t>
      </w:r>
      <w:r>
        <w:rPr>
          <w:spacing w:val="40"/>
          <w:sz w:val="24"/>
        </w:rPr>
        <w:t xml:space="preserve"> </w:t>
      </w:r>
      <w:r>
        <w:rPr>
          <w:sz w:val="24"/>
        </w:rPr>
        <w:t>judecătorească</w:t>
      </w:r>
      <w:r>
        <w:rPr>
          <w:spacing w:val="40"/>
          <w:sz w:val="24"/>
        </w:rPr>
        <w:t xml:space="preserve"> </w:t>
      </w:r>
      <w:r>
        <w:rPr>
          <w:sz w:val="24"/>
        </w:rPr>
        <w:t>din</w:t>
      </w:r>
      <w:r>
        <w:rPr>
          <w:spacing w:val="40"/>
          <w:sz w:val="24"/>
        </w:rPr>
        <w:t xml:space="preserve"> </w:t>
      </w:r>
      <w:r>
        <w:rPr>
          <w:sz w:val="24"/>
        </w:rPr>
        <w:t>care</w:t>
      </w:r>
      <w:r>
        <w:rPr>
          <w:spacing w:val="40"/>
          <w:sz w:val="24"/>
        </w:rPr>
        <w:t xml:space="preserve"> </w:t>
      </w:r>
      <w:r>
        <w:rPr>
          <w:sz w:val="24"/>
        </w:rPr>
        <w:t>să</w:t>
      </w:r>
      <w:r w:rsidR="00A943A5">
        <w:rPr>
          <w:sz w:val="24"/>
        </w:rPr>
        <w:t xml:space="preserve"> </w:t>
      </w:r>
      <w:r>
        <w:rPr>
          <w:sz w:val="24"/>
        </w:rPr>
        <w:t>rezulte</w:t>
      </w:r>
      <w:r>
        <w:rPr>
          <w:spacing w:val="40"/>
          <w:sz w:val="24"/>
        </w:rPr>
        <w:t xml:space="preserve"> </w:t>
      </w:r>
      <w:r>
        <w:rPr>
          <w:sz w:val="24"/>
        </w:rPr>
        <w:t>stabilirea</w:t>
      </w:r>
      <w:r>
        <w:rPr>
          <w:spacing w:val="40"/>
          <w:sz w:val="24"/>
        </w:rPr>
        <w:t xml:space="preserve"> </w:t>
      </w:r>
      <w:r>
        <w:rPr>
          <w:sz w:val="24"/>
        </w:rPr>
        <w:t>domiciliului copilului/copiilor la unul dintre părinți</w:t>
      </w:r>
    </w:p>
    <w:p w14:paraId="07D35B85" w14:textId="77777777" w:rsidR="00BB4F93" w:rsidRDefault="0074667F">
      <w:pPr>
        <w:pStyle w:val="ListParagraph"/>
        <w:numPr>
          <w:ilvl w:val="3"/>
          <w:numId w:val="3"/>
        </w:numPr>
        <w:tabs>
          <w:tab w:val="left" w:pos="3606"/>
        </w:tabs>
        <w:spacing w:before="0" w:line="272" w:lineRule="exact"/>
        <w:ind w:left="3606" w:hanging="135"/>
        <w:rPr>
          <w:sz w:val="24"/>
        </w:rPr>
      </w:pPr>
      <w:r>
        <w:rPr>
          <w:sz w:val="24"/>
        </w:rPr>
        <w:t>certificat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deces</w:t>
      </w:r>
    </w:p>
    <w:p w14:paraId="526ABD61" w14:textId="77777777" w:rsidR="00BB4F93" w:rsidRDefault="0074667F">
      <w:pPr>
        <w:pStyle w:val="ListParagraph"/>
        <w:numPr>
          <w:ilvl w:val="3"/>
          <w:numId w:val="3"/>
        </w:numPr>
        <w:tabs>
          <w:tab w:val="left" w:pos="3606"/>
        </w:tabs>
        <w:ind w:left="3606" w:hanging="135"/>
        <w:rPr>
          <w:sz w:val="24"/>
        </w:rPr>
      </w:pPr>
      <w:r>
        <w:rPr>
          <w:sz w:val="24"/>
        </w:rPr>
        <w:t>decizia</w:t>
      </w:r>
      <w:r>
        <w:rPr>
          <w:spacing w:val="-1"/>
          <w:sz w:val="24"/>
        </w:rPr>
        <w:t xml:space="preserve"> </w:t>
      </w:r>
      <w:r>
        <w:rPr>
          <w:sz w:val="24"/>
        </w:rPr>
        <w:t>instanței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menținere a</w:t>
      </w:r>
      <w:r>
        <w:rPr>
          <w:spacing w:val="-1"/>
          <w:sz w:val="24"/>
        </w:rPr>
        <w:t xml:space="preserve"> </w:t>
      </w:r>
      <w:r>
        <w:rPr>
          <w:sz w:val="24"/>
        </w:rPr>
        <w:t>stării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arest,</w:t>
      </w:r>
    </w:p>
    <w:p w14:paraId="63F017B0" w14:textId="77777777" w:rsidR="00BB4F93" w:rsidRDefault="0074667F">
      <w:pPr>
        <w:pStyle w:val="ListParagraph"/>
        <w:numPr>
          <w:ilvl w:val="3"/>
          <w:numId w:val="3"/>
        </w:numPr>
        <w:tabs>
          <w:tab w:val="left" w:pos="3606"/>
        </w:tabs>
        <w:spacing w:before="44"/>
        <w:ind w:left="3606" w:hanging="135"/>
        <w:rPr>
          <w:sz w:val="24"/>
        </w:rPr>
      </w:pPr>
      <w:r>
        <w:rPr>
          <w:sz w:val="24"/>
        </w:rPr>
        <w:t>raport de anchetă socială</w:t>
      </w:r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cazul părinților </w:t>
      </w:r>
      <w:r>
        <w:rPr>
          <w:spacing w:val="-2"/>
          <w:sz w:val="24"/>
        </w:rPr>
        <w:t>dispăruți;</w:t>
      </w:r>
    </w:p>
    <w:p w14:paraId="0CC9B8E5" w14:textId="77777777" w:rsidR="00BB4F93" w:rsidRDefault="0074667F">
      <w:pPr>
        <w:pStyle w:val="ListParagraph"/>
        <w:numPr>
          <w:ilvl w:val="2"/>
          <w:numId w:val="3"/>
        </w:numPr>
        <w:tabs>
          <w:tab w:val="left" w:pos="1609"/>
        </w:tabs>
        <w:ind w:left="1609" w:hanging="359"/>
        <w:rPr>
          <w:sz w:val="24"/>
        </w:rPr>
      </w:pPr>
      <w:r>
        <w:rPr>
          <w:sz w:val="24"/>
        </w:rPr>
        <w:t>declarație</w:t>
      </w:r>
      <w:r>
        <w:rPr>
          <w:spacing w:val="-2"/>
          <w:sz w:val="24"/>
        </w:rPr>
        <w:t xml:space="preserve"> </w:t>
      </w:r>
      <w:r>
        <w:rPr>
          <w:sz w:val="24"/>
        </w:rPr>
        <w:t>pe</w:t>
      </w:r>
      <w:r>
        <w:rPr>
          <w:spacing w:val="-1"/>
          <w:sz w:val="24"/>
        </w:rPr>
        <w:t xml:space="preserve"> </w:t>
      </w:r>
      <w:r>
        <w:rPr>
          <w:sz w:val="24"/>
        </w:rPr>
        <w:t>propria</w:t>
      </w:r>
      <w:r>
        <w:rPr>
          <w:spacing w:val="-1"/>
          <w:sz w:val="24"/>
        </w:rPr>
        <w:t xml:space="preserve"> </w:t>
      </w:r>
      <w:r>
        <w:rPr>
          <w:sz w:val="24"/>
        </w:rPr>
        <w:t>răspundere</w:t>
      </w:r>
      <w:r>
        <w:rPr>
          <w:spacing w:val="-1"/>
          <w:sz w:val="24"/>
        </w:rPr>
        <w:t xml:space="preserve"> </w:t>
      </w:r>
      <w:r>
        <w:rPr>
          <w:sz w:val="24"/>
        </w:rPr>
        <w:t>dată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ambii</w:t>
      </w:r>
      <w:r>
        <w:rPr>
          <w:spacing w:val="-1"/>
          <w:sz w:val="24"/>
        </w:rPr>
        <w:t xml:space="preserve"> </w:t>
      </w:r>
      <w:r>
        <w:rPr>
          <w:sz w:val="24"/>
        </w:rPr>
        <w:t>părinți,</w:t>
      </w:r>
      <w:r>
        <w:rPr>
          <w:spacing w:val="-2"/>
          <w:sz w:val="24"/>
        </w:rPr>
        <w:t xml:space="preserve"> </w:t>
      </w:r>
      <w:r>
        <w:rPr>
          <w:sz w:val="24"/>
        </w:rPr>
        <w:t>necăsătoriți,</w:t>
      </w:r>
      <w:r>
        <w:rPr>
          <w:spacing w:val="-2"/>
          <w:sz w:val="24"/>
        </w:rPr>
        <w:t xml:space="preserve"> </w:t>
      </w:r>
      <w:r>
        <w:rPr>
          <w:sz w:val="24"/>
        </w:rPr>
        <w:t>că</w:t>
      </w:r>
      <w:r>
        <w:rPr>
          <w:spacing w:val="-1"/>
          <w:sz w:val="24"/>
        </w:rPr>
        <w:t xml:space="preserve"> </w:t>
      </w:r>
      <w:r>
        <w:rPr>
          <w:sz w:val="24"/>
        </w:rPr>
        <w:t>locuiesc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împreună.</w:t>
      </w:r>
    </w:p>
    <w:p w14:paraId="31C6E9A2" w14:textId="77777777" w:rsidR="00BB4F93" w:rsidRDefault="0074667F">
      <w:pPr>
        <w:pStyle w:val="ListParagraph"/>
        <w:numPr>
          <w:ilvl w:val="2"/>
          <w:numId w:val="3"/>
        </w:numPr>
        <w:tabs>
          <w:tab w:val="left" w:pos="1609"/>
        </w:tabs>
        <w:ind w:left="1609" w:hanging="359"/>
        <w:rPr>
          <w:sz w:val="24"/>
        </w:rPr>
      </w:pPr>
      <w:r>
        <w:rPr>
          <w:sz w:val="24"/>
        </w:rPr>
        <w:t>extras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cont</w:t>
      </w:r>
      <w:r>
        <w:rPr>
          <w:spacing w:val="-3"/>
          <w:sz w:val="24"/>
        </w:rPr>
        <w:t xml:space="preserve"> </w:t>
      </w:r>
      <w:r>
        <w:rPr>
          <w:sz w:val="24"/>
        </w:rPr>
        <w:t>bancar (IBAN)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.</w:t>
      </w:r>
    </w:p>
    <w:p w14:paraId="36FDA76C" w14:textId="77777777" w:rsidR="00BB4F93" w:rsidRDefault="00BB4F93">
      <w:pPr>
        <w:pStyle w:val="BodyText"/>
        <w:spacing w:before="140"/>
      </w:pPr>
    </w:p>
    <w:p w14:paraId="3C0C9D39" w14:textId="77777777" w:rsidR="00BB4F93" w:rsidRDefault="0074667F">
      <w:pPr>
        <w:pStyle w:val="ListParagraph"/>
        <w:numPr>
          <w:ilvl w:val="1"/>
          <w:numId w:val="3"/>
        </w:numPr>
        <w:tabs>
          <w:tab w:val="left" w:pos="1016"/>
        </w:tabs>
        <w:spacing w:before="0" w:line="278" w:lineRule="auto"/>
        <w:ind w:left="169" w:right="159" w:firstLine="568"/>
        <w:jc w:val="left"/>
        <w:rPr>
          <w:b/>
          <w:color w:val="FF0000"/>
          <w:sz w:val="24"/>
        </w:rPr>
      </w:pPr>
      <w:r>
        <w:rPr>
          <w:b/>
          <w:color w:val="FF0000"/>
          <w:sz w:val="24"/>
          <w:highlight w:val="cyan"/>
        </w:rPr>
        <w:t>Elevi</w:t>
      </w:r>
      <w:r>
        <w:rPr>
          <w:b/>
          <w:color w:val="FF0000"/>
          <w:spacing w:val="29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cu</w:t>
      </w:r>
      <w:r>
        <w:rPr>
          <w:b/>
          <w:color w:val="FF0000"/>
          <w:spacing w:val="27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unul</w:t>
      </w:r>
      <w:r>
        <w:rPr>
          <w:b/>
          <w:color w:val="FF0000"/>
          <w:spacing w:val="29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sau</w:t>
      </w:r>
      <w:r>
        <w:rPr>
          <w:b/>
          <w:color w:val="FF0000"/>
          <w:spacing w:val="27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ambii</w:t>
      </w:r>
      <w:r>
        <w:rPr>
          <w:b/>
          <w:color w:val="FF0000"/>
          <w:spacing w:val="33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părinți</w:t>
      </w:r>
      <w:r>
        <w:rPr>
          <w:b/>
          <w:color w:val="FF0000"/>
          <w:spacing w:val="29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decedați</w:t>
      </w:r>
      <w:r>
        <w:rPr>
          <w:b/>
          <w:color w:val="FF0000"/>
          <w:spacing w:val="29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și</w:t>
      </w:r>
      <w:r>
        <w:rPr>
          <w:b/>
          <w:color w:val="FF0000"/>
          <w:spacing w:val="29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elevi</w:t>
      </w:r>
      <w:r>
        <w:rPr>
          <w:b/>
          <w:color w:val="FF0000"/>
          <w:spacing w:val="29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asupra</w:t>
      </w:r>
      <w:r>
        <w:rPr>
          <w:b/>
          <w:color w:val="FF0000"/>
          <w:spacing w:val="28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cărora</w:t>
      </w:r>
      <w:r>
        <w:rPr>
          <w:b/>
          <w:color w:val="FF0000"/>
          <w:spacing w:val="28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a</w:t>
      </w:r>
      <w:r>
        <w:rPr>
          <w:b/>
          <w:color w:val="FF0000"/>
          <w:spacing w:val="28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fost</w:t>
      </w:r>
      <w:r>
        <w:rPr>
          <w:b/>
          <w:color w:val="FF0000"/>
          <w:spacing w:val="28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instituită</w:t>
      </w:r>
      <w:r>
        <w:rPr>
          <w:b/>
          <w:color w:val="FF0000"/>
          <w:spacing w:val="28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o</w:t>
      </w:r>
      <w:r>
        <w:rPr>
          <w:b/>
          <w:color w:val="FF0000"/>
          <w:spacing w:val="28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măsură</w:t>
      </w:r>
      <w:r>
        <w:rPr>
          <w:b/>
          <w:color w:val="FF0000"/>
          <w:spacing w:val="32"/>
          <w:sz w:val="24"/>
          <w:highlight w:val="cyan"/>
        </w:rPr>
        <w:t xml:space="preserve"> </w:t>
      </w:r>
      <w:r>
        <w:rPr>
          <w:b/>
          <w:color w:val="FF0000"/>
          <w:sz w:val="24"/>
          <w:highlight w:val="cyan"/>
        </w:rPr>
        <w:t>de</w:t>
      </w:r>
      <w:r>
        <w:rPr>
          <w:b/>
          <w:color w:val="FF0000"/>
          <w:sz w:val="24"/>
        </w:rPr>
        <w:t xml:space="preserve"> </w:t>
      </w:r>
      <w:r>
        <w:rPr>
          <w:b/>
          <w:color w:val="FF0000"/>
          <w:sz w:val="24"/>
          <w:highlight w:val="cyan"/>
        </w:rPr>
        <w:t>protecție specială, respectiv plasamentul/plasamentul de urgență.</w:t>
      </w:r>
    </w:p>
    <w:p w14:paraId="4AF85605" w14:textId="77777777" w:rsidR="00BB4F93" w:rsidRDefault="0074667F">
      <w:pPr>
        <w:spacing w:line="272" w:lineRule="exact"/>
        <w:ind w:left="738"/>
        <w:rPr>
          <w:b/>
          <w:sz w:val="24"/>
        </w:rPr>
      </w:pPr>
      <w:r>
        <w:rPr>
          <w:b/>
          <w:color w:val="FF0000"/>
          <w:sz w:val="24"/>
          <w:u w:val="single" w:color="FF0000"/>
        </w:rPr>
        <w:t>!!!</w:t>
      </w:r>
      <w:r>
        <w:rPr>
          <w:b/>
          <w:color w:val="FF0000"/>
          <w:spacing w:val="-5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Nu</w:t>
      </w:r>
      <w:r>
        <w:rPr>
          <w:b/>
          <w:color w:val="FF0000"/>
          <w:spacing w:val="-5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se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ia</w:t>
      </w:r>
      <w:r>
        <w:rPr>
          <w:b/>
          <w:color w:val="FF0000"/>
          <w:spacing w:val="-3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în</w:t>
      </w:r>
      <w:r>
        <w:rPr>
          <w:b/>
          <w:color w:val="FF0000"/>
          <w:spacing w:val="-5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considerare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nivelul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venitului</w:t>
      </w:r>
      <w:r>
        <w:rPr>
          <w:b/>
          <w:color w:val="FF0000"/>
          <w:spacing w:val="1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mediu</w:t>
      </w:r>
      <w:r>
        <w:rPr>
          <w:b/>
          <w:color w:val="FF0000"/>
          <w:spacing w:val="-5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net pe</w:t>
      </w:r>
      <w:r>
        <w:rPr>
          <w:b/>
          <w:color w:val="FF0000"/>
          <w:spacing w:val="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membru</w:t>
      </w:r>
      <w:r>
        <w:rPr>
          <w:b/>
          <w:color w:val="FF0000"/>
          <w:spacing w:val="-1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de</w:t>
      </w:r>
      <w:r>
        <w:rPr>
          <w:b/>
          <w:color w:val="FF0000"/>
          <w:spacing w:val="7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familie,</w:t>
      </w:r>
      <w:r>
        <w:rPr>
          <w:b/>
          <w:color w:val="FF0000"/>
          <w:spacing w:val="-3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supus</w:t>
      </w:r>
      <w:r>
        <w:rPr>
          <w:b/>
          <w:color w:val="FF0000"/>
          <w:spacing w:val="-4"/>
          <w:sz w:val="24"/>
          <w:u w:val="single" w:color="FF0000"/>
        </w:rPr>
        <w:t xml:space="preserve"> </w:t>
      </w:r>
      <w:r>
        <w:rPr>
          <w:b/>
          <w:color w:val="FF0000"/>
          <w:spacing w:val="-2"/>
          <w:sz w:val="24"/>
          <w:u w:val="single" w:color="FF0000"/>
        </w:rPr>
        <w:t>impozitării.</w:t>
      </w:r>
    </w:p>
    <w:p w14:paraId="3408CE24" w14:textId="77777777" w:rsidR="00BB4F93" w:rsidRDefault="00BB4F93">
      <w:pPr>
        <w:pStyle w:val="BodyText"/>
        <w:spacing w:before="84"/>
        <w:rPr>
          <w:b/>
        </w:rPr>
      </w:pPr>
    </w:p>
    <w:p w14:paraId="50D90A20" w14:textId="77777777" w:rsidR="00BB4F93" w:rsidRDefault="0074667F">
      <w:pPr>
        <w:ind w:left="554"/>
        <w:rPr>
          <w:b/>
          <w:sz w:val="24"/>
        </w:rPr>
      </w:pPr>
      <w:r>
        <w:rPr>
          <w:b/>
          <w:sz w:val="24"/>
          <w:u w:val="single"/>
        </w:rPr>
        <w:lastRenderedPageBreak/>
        <w:t>Dosarul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va</w:t>
      </w:r>
      <w:r>
        <w:rPr>
          <w:b/>
          <w:spacing w:val="-2"/>
          <w:sz w:val="24"/>
          <w:u w:val="single"/>
        </w:rPr>
        <w:t xml:space="preserve"> cuprinde:</w:t>
      </w:r>
    </w:p>
    <w:p w14:paraId="31665FAB" w14:textId="77777777" w:rsidR="00BB4F93" w:rsidRDefault="0074667F">
      <w:pPr>
        <w:pStyle w:val="ListParagraph"/>
        <w:numPr>
          <w:ilvl w:val="2"/>
          <w:numId w:val="3"/>
        </w:numPr>
        <w:tabs>
          <w:tab w:val="left" w:pos="1609"/>
        </w:tabs>
        <w:spacing w:before="37"/>
        <w:ind w:left="1609" w:hanging="359"/>
        <w:rPr>
          <w:sz w:val="24"/>
        </w:rPr>
      </w:pPr>
      <w:r>
        <w:rPr>
          <w:sz w:val="24"/>
        </w:rPr>
        <w:t>cererea</w:t>
      </w:r>
      <w:r>
        <w:rPr>
          <w:spacing w:val="-2"/>
          <w:sz w:val="24"/>
        </w:rPr>
        <w:t xml:space="preserve"> </w:t>
      </w:r>
      <w:r>
        <w:rPr>
          <w:sz w:val="24"/>
        </w:rPr>
        <w:t>părintelui/reprezentantului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legal</w:t>
      </w:r>
    </w:p>
    <w:p w14:paraId="3F70E821" w14:textId="77777777" w:rsidR="00BB4F93" w:rsidRDefault="0074667F">
      <w:pPr>
        <w:pStyle w:val="ListParagraph"/>
        <w:numPr>
          <w:ilvl w:val="2"/>
          <w:numId w:val="3"/>
        </w:numPr>
        <w:tabs>
          <w:tab w:val="left" w:pos="1609"/>
        </w:tabs>
        <w:ind w:left="1609" w:hanging="359"/>
        <w:rPr>
          <w:sz w:val="24"/>
        </w:rPr>
      </w:pPr>
      <w:r>
        <w:rPr>
          <w:sz w:val="24"/>
        </w:rPr>
        <w:t>certificatele de naștere</w:t>
      </w:r>
      <w:r>
        <w:rPr>
          <w:spacing w:val="-4"/>
          <w:sz w:val="24"/>
        </w:rPr>
        <w:t xml:space="preserve"> </w:t>
      </w:r>
      <w:r>
        <w:rPr>
          <w:sz w:val="24"/>
        </w:rPr>
        <w:t>ale</w:t>
      </w:r>
      <w:r>
        <w:rPr>
          <w:spacing w:val="-4"/>
          <w:sz w:val="24"/>
        </w:rPr>
        <w:t xml:space="preserve"> </w:t>
      </w:r>
      <w:r>
        <w:rPr>
          <w:sz w:val="24"/>
        </w:rPr>
        <w:t>copiilor</w:t>
      </w:r>
      <w:r>
        <w:rPr>
          <w:spacing w:val="-1"/>
          <w:sz w:val="24"/>
        </w:rPr>
        <w:t xml:space="preserve"> </w:t>
      </w:r>
      <w:r>
        <w:rPr>
          <w:sz w:val="24"/>
        </w:rPr>
        <w:t>sub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14 </w:t>
      </w:r>
      <w:r>
        <w:rPr>
          <w:spacing w:val="-4"/>
          <w:sz w:val="24"/>
        </w:rPr>
        <w:t>ani;</w:t>
      </w:r>
    </w:p>
    <w:p w14:paraId="69861EFD" w14:textId="77777777" w:rsidR="00BB4F93" w:rsidRDefault="0074667F">
      <w:pPr>
        <w:pStyle w:val="ListParagraph"/>
        <w:numPr>
          <w:ilvl w:val="2"/>
          <w:numId w:val="3"/>
        </w:numPr>
        <w:tabs>
          <w:tab w:val="left" w:pos="1609"/>
        </w:tabs>
        <w:spacing w:before="44"/>
        <w:ind w:left="1609" w:hanging="359"/>
        <w:rPr>
          <w:sz w:val="24"/>
        </w:rPr>
      </w:pPr>
      <w:r>
        <w:rPr>
          <w:sz w:val="24"/>
        </w:rPr>
        <w:t>actele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identitate</w:t>
      </w:r>
      <w:r>
        <w:rPr>
          <w:spacing w:val="-5"/>
          <w:sz w:val="24"/>
        </w:rPr>
        <w:t xml:space="preserve"> </w:t>
      </w:r>
      <w:r>
        <w:rPr>
          <w:sz w:val="24"/>
        </w:rPr>
        <w:t>ale</w:t>
      </w:r>
      <w:r>
        <w:rPr>
          <w:spacing w:val="-1"/>
          <w:sz w:val="24"/>
        </w:rPr>
        <w:t xml:space="preserve"> </w:t>
      </w:r>
      <w:r>
        <w:rPr>
          <w:sz w:val="24"/>
        </w:rPr>
        <w:t>persoanelor</w:t>
      </w:r>
      <w:r>
        <w:rPr>
          <w:spacing w:val="-6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au</w:t>
      </w:r>
      <w:r>
        <w:rPr>
          <w:spacing w:val="-7"/>
          <w:sz w:val="24"/>
        </w:rPr>
        <w:t xml:space="preserve"> </w:t>
      </w:r>
      <w:r>
        <w:rPr>
          <w:sz w:val="24"/>
        </w:rPr>
        <w:t>peste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ani;</w:t>
      </w:r>
    </w:p>
    <w:p w14:paraId="595FCA6B" w14:textId="77777777" w:rsidR="00BB4F93" w:rsidRDefault="0074667F">
      <w:pPr>
        <w:pStyle w:val="ListParagraph"/>
        <w:numPr>
          <w:ilvl w:val="2"/>
          <w:numId w:val="3"/>
        </w:numPr>
        <w:tabs>
          <w:tab w:val="left" w:pos="1609"/>
        </w:tabs>
        <w:ind w:left="1609" w:hanging="359"/>
        <w:rPr>
          <w:sz w:val="24"/>
        </w:rPr>
      </w:pPr>
      <w:r>
        <w:rPr>
          <w:sz w:val="24"/>
        </w:rPr>
        <w:t>acte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stare</w:t>
      </w:r>
      <w:r>
        <w:rPr>
          <w:spacing w:val="-1"/>
          <w:sz w:val="24"/>
        </w:rPr>
        <w:t xml:space="preserve"> </w:t>
      </w:r>
      <w:r>
        <w:rPr>
          <w:sz w:val="24"/>
        </w:rPr>
        <w:t>civilă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după </w:t>
      </w:r>
      <w:r>
        <w:rPr>
          <w:spacing w:val="-2"/>
          <w:sz w:val="24"/>
        </w:rPr>
        <w:t>caz):</w:t>
      </w:r>
    </w:p>
    <w:p w14:paraId="4AE54409" w14:textId="77777777" w:rsidR="00BB4F93" w:rsidRDefault="0074667F">
      <w:pPr>
        <w:pStyle w:val="ListParagraph"/>
        <w:numPr>
          <w:ilvl w:val="3"/>
          <w:numId w:val="3"/>
        </w:numPr>
        <w:tabs>
          <w:tab w:val="left" w:pos="3606"/>
        </w:tabs>
        <w:ind w:left="3606" w:hanging="135"/>
        <w:rPr>
          <w:sz w:val="24"/>
        </w:rPr>
      </w:pPr>
      <w:r>
        <w:rPr>
          <w:sz w:val="24"/>
        </w:rPr>
        <w:t>copie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căsătorie </w:t>
      </w:r>
      <w:r>
        <w:rPr>
          <w:spacing w:val="-2"/>
          <w:sz w:val="24"/>
        </w:rPr>
        <w:t>părinți</w:t>
      </w:r>
    </w:p>
    <w:p w14:paraId="586FECF4" w14:textId="77777777" w:rsidR="00BB4F93" w:rsidRDefault="0074667F">
      <w:pPr>
        <w:pStyle w:val="ListParagraph"/>
        <w:numPr>
          <w:ilvl w:val="3"/>
          <w:numId w:val="3"/>
        </w:numPr>
        <w:tabs>
          <w:tab w:val="left" w:pos="3606"/>
        </w:tabs>
        <w:spacing w:before="44"/>
        <w:ind w:left="3606" w:hanging="135"/>
        <w:rPr>
          <w:sz w:val="24"/>
        </w:rPr>
      </w:pPr>
      <w:r>
        <w:rPr>
          <w:sz w:val="24"/>
        </w:rPr>
        <w:t>certificat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divorț</w:t>
      </w:r>
      <w:r>
        <w:rPr>
          <w:spacing w:val="2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convenție </w:t>
      </w:r>
      <w:r>
        <w:rPr>
          <w:spacing w:val="-2"/>
          <w:sz w:val="24"/>
        </w:rPr>
        <w:t>notarială</w:t>
      </w:r>
    </w:p>
    <w:p w14:paraId="58E224C1" w14:textId="77777777" w:rsidR="00BB4F93" w:rsidRDefault="0074667F">
      <w:pPr>
        <w:pStyle w:val="ListParagraph"/>
        <w:numPr>
          <w:ilvl w:val="3"/>
          <w:numId w:val="3"/>
        </w:numPr>
        <w:tabs>
          <w:tab w:val="left" w:pos="3670"/>
          <w:tab w:val="left" w:pos="7820"/>
        </w:tabs>
        <w:spacing w:line="276" w:lineRule="auto"/>
        <w:ind w:right="149" w:firstLine="1861"/>
        <w:rPr>
          <w:sz w:val="24"/>
        </w:rPr>
      </w:pPr>
      <w:r>
        <w:rPr>
          <w:sz w:val="24"/>
        </w:rPr>
        <w:t>sentință</w:t>
      </w:r>
      <w:r>
        <w:rPr>
          <w:spacing w:val="40"/>
          <w:sz w:val="24"/>
        </w:rPr>
        <w:t xml:space="preserve"> </w:t>
      </w:r>
      <w:r>
        <w:rPr>
          <w:sz w:val="24"/>
        </w:rPr>
        <w:t>judecătorească</w:t>
      </w:r>
      <w:r>
        <w:rPr>
          <w:spacing w:val="40"/>
          <w:sz w:val="24"/>
        </w:rPr>
        <w:t xml:space="preserve"> </w:t>
      </w:r>
      <w:r>
        <w:rPr>
          <w:sz w:val="24"/>
        </w:rPr>
        <w:t>din</w:t>
      </w:r>
      <w:r>
        <w:rPr>
          <w:spacing w:val="40"/>
          <w:sz w:val="24"/>
        </w:rPr>
        <w:t xml:space="preserve"> </w:t>
      </w:r>
      <w:r>
        <w:rPr>
          <w:sz w:val="24"/>
        </w:rPr>
        <w:t>care</w:t>
      </w:r>
      <w:r>
        <w:rPr>
          <w:spacing w:val="40"/>
          <w:sz w:val="24"/>
        </w:rPr>
        <w:t xml:space="preserve"> </w:t>
      </w:r>
      <w:r>
        <w:rPr>
          <w:sz w:val="24"/>
        </w:rPr>
        <w:t>să</w:t>
      </w:r>
      <w:r>
        <w:rPr>
          <w:sz w:val="24"/>
        </w:rPr>
        <w:tab/>
        <w:t>rezulte</w:t>
      </w:r>
      <w:r>
        <w:rPr>
          <w:spacing w:val="40"/>
          <w:sz w:val="24"/>
        </w:rPr>
        <w:t xml:space="preserve"> </w:t>
      </w:r>
      <w:r>
        <w:rPr>
          <w:sz w:val="24"/>
        </w:rPr>
        <w:t>stabilirea</w:t>
      </w:r>
      <w:r>
        <w:rPr>
          <w:spacing w:val="40"/>
          <w:sz w:val="24"/>
        </w:rPr>
        <w:t xml:space="preserve"> </w:t>
      </w:r>
      <w:r>
        <w:rPr>
          <w:sz w:val="24"/>
        </w:rPr>
        <w:t>domiciliului copilului/copiilor la unul dintre părinți</w:t>
      </w:r>
    </w:p>
    <w:p w14:paraId="76A8F154" w14:textId="77777777" w:rsidR="00BB4F93" w:rsidRDefault="0074667F">
      <w:pPr>
        <w:pStyle w:val="ListParagraph"/>
        <w:numPr>
          <w:ilvl w:val="3"/>
          <w:numId w:val="3"/>
        </w:numPr>
        <w:tabs>
          <w:tab w:val="left" w:pos="3606"/>
        </w:tabs>
        <w:spacing w:before="1"/>
        <w:ind w:left="3606" w:hanging="135"/>
        <w:rPr>
          <w:sz w:val="24"/>
        </w:rPr>
      </w:pPr>
      <w:r>
        <w:rPr>
          <w:sz w:val="24"/>
        </w:rPr>
        <w:t>certificat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deces</w:t>
      </w:r>
    </w:p>
    <w:p w14:paraId="4A3F0EF6" w14:textId="77777777" w:rsidR="00BB4F93" w:rsidRDefault="0074667F">
      <w:pPr>
        <w:pStyle w:val="ListParagraph"/>
        <w:numPr>
          <w:ilvl w:val="3"/>
          <w:numId w:val="3"/>
        </w:numPr>
        <w:tabs>
          <w:tab w:val="left" w:pos="3606"/>
        </w:tabs>
        <w:spacing w:before="41"/>
        <w:ind w:left="3606" w:hanging="135"/>
        <w:rPr>
          <w:sz w:val="24"/>
        </w:rPr>
      </w:pPr>
      <w:r>
        <w:rPr>
          <w:sz w:val="24"/>
        </w:rPr>
        <w:t>decizia</w:t>
      </w:r>
      <w:r>
        <w:rPr>
          <w:spacing w:val="-1"/>
          <w:sz w:val="24"/>
        </w:rPr>
        <w:t xml:space="preserve"> </w:t>
      </w:r>
      <w:r>
        <w:rPr>
          <w:sz w:val="24"/>
        </w:rPr>
        <w:t>instanței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menținere a</w:t>
      </w:r>
      <w:r>
        <w:rPr>
          <w:spacing w:val="-1"/>
          <w:sz w:val="24"/>
        </w:rPr>
        <w:t xml:space="preserve"> </w:t>
      </w:r>
      <w:r>
        <w:rPr>
          <w:sz w:val="24"/>
        </w:rPr>
        <w:t>stării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arest,</w:t>
      </w:r>
    </w:p>
    <w:p w14:paraId="702DDF7C" w14:textId="77777777" w:rsidR="00BB4F93" w:rsidRDefault="0074667F">
      <w:pPr>
        <w:pStyle w:val="ListParagraph"/>
        <w:numPr>
          <w:ilvl w:val="3"/>
          <w:numId w:val="3"/>
        </w:numPr>
        <w:tabs>
          <w:tab w:val="left" w:pos="3606"/>
        </w:tabs>
        <w:spacing w:before="44"/>
        <w:ind w:left="3606" w:hanging="135"/>
        <w:rPr>
          <w:sz w:val="24"/>
        </w:rPr>
      </w:pPr>
      <w:r>
        <w:rPr>
          <w:sz w:val="24"/>
        </w:rPr>
        <w:t>raport de anchetă socială</w:t>
      </w:r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cazul părinților </w:t>
      </w:r>
      <w:r>
        <w:rPr>
          <w:spacing w:val="-2"/>
          <w:sz w:val="24"/>
        </w:rPr>
        <w:t>dispăruți;</w:t>
      </w:r>
    </w:p>
    <w:p w14:paraId="2AE39C5F" w14:textId="77777777" w:rsidR="00BB4F93" w:rsidRDefault="0074667F">
      <w:pPr>
        <w:pStyle w:val="ListParagraph"/>
        <w:numPr>
          <w:ilvl w:val="2"/>
          <w:numId w:val="3"/>
        </w:numPr>
        <w:tabs>
          <w:tab w:val="left" w:pos="1609"/>
        </w:tabs>
        <w:ind w:left="1609" w:hanging="359"/>
        <w:rPr>
          <w:sz w:val="24"/>
        </w:rPr>
      </w:pPr>
      <w:r>
        <w:rPr>
          <w:sz w:val="24"/>
        </w:rPr>
        <w:t>declarație</w:t>
      </w:r>
      <w:r>
        <w:rPr>
          <w:spacing w:val="-2"/>
          <w:sz w:val="24"/>
        </w:rPr>
        <w:t xml:space="preserve"> </w:t>
      </w:r>
      <w:r>
        <w:rPr>
          <w:sz w:val="24"/>
        </w:rPr>
        <w:t>pe</w:t>
      </w:r>
      <w:r>
        <w:rPr>
          <w:spacing w:val="-1"/>
          <w:sz w:val="24"/>
        </w:rPr>
        <w:t xml:space="preserve"> </w:t>
      </w:r>
      <w:r>
        <w:rPr>
          <w:sz w:val="24"/>
        </w:rPr>
        <w:t>propria</w:t>
      </w:r>
      <w:r>
        <w:rPr>
          <w:spacing w:val="-1"/>
          <w:sz w:val="24"/>
        </w:rPr>
        <w:t xml:space="preserve"> </w:t>
      </w:r>
      <w:r>
        <w:rPr>
          <w:sz w:val="24"/>
        </w:rPr>
        <w:t>răspundere</w:t>
      </w:r>
      <w:r>
        <w:rPr>
          <w:spacing w:val="-1"/>
          <w:sz w:val="24"/>
        </w:rPr>
        <w:t xml:space="preserve"> </w:t>
      </w:r>
      <w:r>
        <w:rPr>
          <w:sz w:val="24"/>
        </w:rPr>
        <w:t>dată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ambii</w:t>
      </w:r>
      <w:r>
        <w:rPr>
          <w:spacing w:val="-1"/>
          <w:sz w:val="24"/>
        </w:rPr>
        <w:t xml:space="preserve"> </w:t>
      </w:r>
      <w:r>
        <w:rPr>
          <w:sz w:val="24"/>
        </w:rPr>
        <w:t>părinți,</w:t>
      </w:r>
      <w:r>
        <w:rPr>
          <w:spacing w:val="-2"/>
          <w:sz w:val="24"/>
        </w:rPr>
        <w:t xml:space="preserve"> </w:t>
      </w:r>
      <w:r>
        <w:rPr>
          <w:sz w:val="24"/>
        </w:rPr>
        <w:t>necăsătoriți,</w:t>
      </w:r>
      <w:r>
        <w:rPr>
          <w:spacing w:val="-2"/>
          <w:sz w:val="24"/>
        </w:rPr>
        <w:t xml:space="preserve"> </w:t>
      </w:r>
      <w:r>
        <w:rPr>
          <w:sz w:val="24"/>
        </w:rPr>
        <w:t>că</w:t>
      </w:r>
      <w:r>
        <w:rPr>
          <w:spacing w:val="-1"/>
          <w:sz w:val="24"/>
        </w:rPr>
        <w:t xml:space="preserve"> </w:t>
      </w:r>
      <w:r>
        <w:rPr>
          <w:sz w:val="24"/>
        </w:rPr>
        <w:t>locuiesc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împreună.</w:t>
      </w:r>
    </w:p>
    <w:p w14:paraId="78F2B9F5" w14:textId="77777777" w:rsidR="00BB4F93" w:rsidRDefault="0074667F">
      <w:pPr>
        <w:pStyle w:val="ListParagraph"/>
        <w:numPr>
          <w:ilvl w:val="2"/>
          <w:numId w:val="3"/>
        </w:numPr>
        <w:tabs>
          <w:tab w:val="left" w:pos="1609"/>
        </w:tabs>
        <w:ind w:left="1609" w:hanging="359"/>
        <w:rPr>
          <w:sz w:val="24"/>
        </w:rPr>
      </w:pPr>
      <w:r>
        <w:rPr>
          <w:sz w:val="24"/>
        </w:rPr>
        <w:t>copie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 deces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părinte/părinți</w:t>
      </w:r>
    </w:p>
    <w:p w14:paraId="5D3E2D70" w14:textId="2577DCAE" w:rsidR="00853918" w:rsidRPr="00853918" w:rsidRDefault="0074667F" w:rsidP="00853918">
      <w:pPr>
        <w:pStyle w:val="ListParagraph"/>
        <w:numPr>
          <w:ilvl w:val="2"/>
          <w:numId w:val="3"/>
        </w:numPr>
        <w:tabs>
          <w:tab w:val="left" w:pos="1609"/>
        </w:tabs>
        <w:spacing w:before="44"/>
        <w:ind w:left="1609" w:hanging="359"/>
        <w:rPr>
          <w:sz w:val="24"/>
        </w:rPr>
      </w:pPr>
      <w:r>
        <w:rPr>
          <w:sz w:val="24"/>
        </w:rPr>
        <w:t>hotărâre</w:t>
      </w:r>
      <w:r>
        <w:rPr>
          <w:spacing w:val="-5"/>
          <w:sz w:val="24"/>
        </w:rPr>
        <w:t xml:space="preserve"> </w:t>
      </w:r>
      <w:r>
        <w:rPr>
          <w:sz w:val="24"/>
        </w:rPr>
        <w:t>judecătorească (în</w:t>
      </w:r>
      <w:r>
        <w:rPr>
          <w:spacing w:val="-1"/>
          <w:sz w:val="24"/>
        </w:rPr>
        <w:t xml:space="preserve"> </w:t>
      </w:r>
      <w:r>
        <w:rPr>
          <w:sz w:val="24"/>
        </w:rPr>
        <w:t>cazul</w:t>
      </w:r>
      <w:r>
        <w:rPr>
          <w:spacing w:val="-5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>
        <w:rPr>
          <w:sz w:val="24"/>
        </w:rPr>
        <w:t>care un</w:t>
      </w:r>
      <w:r>
        <w:rPr>
          <w:spacing w:val="-1"/>
          <w:sz w:val="24"/>
        </w:rPr>
        <w:t xml:space="preserve"> </w:t>
      </w:r>
      <w:r>
        <w:rPr>
          <w:sz w:val="24"/>
        </w:rPr>
        <w:t>părinte</w:t>
      </w:r>
      <w:r>
        <w:rPr>
          <w:spacing w:val="-4"/>
          <w:sz w:val="24"/>
        </w:rPr>
        <w:t xml:space="preserve"> </w:t>
      </w:r>
      <w:r>
        <w:rPr>
          <w:sz w:val="24"/>
        </w:rPr>
        <w:t>a fost decăzut din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drepturi)</w:t>
      </w:r>
    </w:p>
    <w:p w14:paraId="51920064" w14:textId="77777777" w:rsidR="00BB4F93" w:rsidRDefault="0074667F">
      <w:pPr>
        <w:pStyle w:val="ListParagraph"/>
        <w:numPr>
          <w:ilvl w:val="2"/>
          <w:numId w:val="3"/>
        </w:numPr>
        <w:tabs>
          <w:tab w:val="left" w:pos="1609"/>
        </w:tabs>
        <w:spacing w:before="68"/>
        <w:ind w:left="1609" w:hanging="359"/>
        <w:rPr>
          <w:sz w:val="24"/>
        </w:rPr>
      </w:pPr>
      <w:r>
        <w:rPr>
          <w:sz w:val="24"/>
        </w:rPr>
        <w:t>documente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atestă</w:t>
      </w:r>
      <w:r>
        <w:rPr>
          <w:spacing w:val="-5"/>
          <w:sz w:val="24"/>
        </w:rPr>
        <w:t xml:space="preserve"> </w:t>
      </w:r>
      <w:r>
        <w:rPr>
          <w:sz w:val="24"/>
        </w:rPr>
        <w:t>instituirea</w:t>
      </w:r>
      <w:r>
        <w:rPr>
          <w:spacing w:val="-2"/>
          <w:sz w:val="24"/>
        </w:rPr>
        <w:t xml:space="preserve"> </w:t>
      </w:r>
      <w:r>
        <w:rPr>
          <w:sz w:val="24"/>
        </w:rPr>
        <w:t>unei</w:t>
      </w:r>
      <w:r>
        <w:rPr>
          <w:spacing w:val="-2"/>
          <w:sz w:val="24"/>
        </w:rPr>
        <w:t xml:space="preserve"> </w:t>
      </w:r>
      <w:r>
        <w:rPr>
          <w:sz w:val="24"/>
        </w:rPr>
        <w:t>măsuri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protecție</w:t>
      </w:r>
      <w:r>
        <w:rPr>
          <w:spacing w:val="7"/>
          <w:sz w:val="24"/>
        </w:rPr>
        <w:t xml:space="preserve"> </w:t>
      </w:r>
      <w:r>
        <w:rPr>
          <w:sz w:val="24"/>
        </w:rPr>
        <w:t>socială/plasamentul (unde</w:t>
      </w:r>
      <w:r>
        <w:rPr>
          <w:spacing w:val="-6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cazul)</w:t>
      </w:r>
    </w:p>
    <w:p w14:paraId="6925CAA0" w14:textId="77777777" w:rsidR="00BB4F93" w:rsidRDefault="0074667F">
      <w:pPr>
        <w:pStyle w:val="ListParagraph"/>
        <w:numPr>
          <w:ilvl w:val="2"/>
          <w:numId w:val="3"/>
        </w:numPr>
        <w:tabs>
          <w:tab w:val="left" w:pos="1609"/>
        </w:tabs>
        <w:ind w:left="1609" w:hanging="359"/>
        <w:rPr>
          <w:sz w:val="24"/>
        </w:rPr>
      </w:pPr>
      <w:r>
        <w:rPr>
          <w:sz w:val="24"/>
        </w:rPr>
        <w:t>extras</w:t>
      </w:r>
      <w:r>
        <w:rPr>
          <w:spacing w:val="-3"/>
          <w:sz w:val="24"/>
        </w:rPr>
        <w:t xml:space="preserve"> </w:t>
      </w:r>
      <w:r>
        <w:rPr>
          <w:sz w:val="24"/>
        </w:rPr>
        <w:t>de cont</w:t>
      </w:r>
      <w:r>
        <w:rPr>
          <w:spacing w:val="-1"/>
          <w:sz w:val="24"/>
        </w:rPr>
        <w:t xml:space="preserve"> </w:t>
      </w:r>
      <w:r>
        <w:rPr>
          <w:sz w:val="24"/>
        </w:rPr>
        <w:t>bancar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(IBAN)</w:t>
      </w:r>
    </w:p>
    <w:p w14:paraId="69DB5535" w14:textId="77777777" w:rsidR="00BB4F93" w:rsidRDefault="00BB4F93">
      <w:pPr>
        <w:pStyle w:val="BodyText"/>
        <w:spacing w:before="140"/>
      </w:pPr>
    </w:p>
    <w:p w14:paraId="1E60C07A" w14:textId="77777777" w:rsidR="00BB4F93" w:rsidRDefault="0074667F">
      <w:pPr>
        <w:pStyle w:val="ListParagraph"/>
        <w:numPr>
          <w:ilvl w:val="1"/>
          <w:numId w:val="3"/>
        </w:numPr>
        <w:tabs>
          <w:tab w:val="left" w:pos="890"/>
        </w:tabs>
        <w:spacing w:before="0" w:line="276" w:lineRule="auto"/>
        <w:ind w:right="149"/>
        <w:jc w:val="both"/>
        <w:rPr>
          <w:b/>
          <w:sz w:val="24"/>
        </w:rPr>
      </w:pPr>
      <w:r>
        <w:rPr>
          <w:b/>
          <w:color w:val="FF0000"/>
          <w:sz w:val="24"/>
          <w:highlight w:val="cyan"/>
        </w:rPr>
        <w:t>Elevi care au deficiențe/afectări funcționale produse de boli, tulburări sau afecțiuni ale</w:t>
      </w:r>
      <w:r>
        <w:rPr>
          <w:b/>
          <w:color w:val="FF0000"/>
          <w:sz w:val="24"/>
        </w:rPr>
        <w:t xml:space="preserve"> </w:t>
      </w:r>
      <w:r>
        <w:rPr>
          <w:b/>
          <w:color w:val="FF0000"/>
          <w:sz w:val="24"/>
          <w:highlight w:val="cyan"/>
        </w:rPr>
        <w:t>structurilor și funcțiilor organismului conform anexa nr. 1 la Ordinul ministrului sănătății și al</w:t>
      </w:r>
      <w:r>
        <w:rPr>
          <w:b/>
          <w:color w:val="FF0000"/>
          <w:sz w:val="24"/>
        </w:rPr>
        <w:t xml:space="preserve"> </w:t>
      </w:r>
      <w:r>
        <w:rPr>
          <w:b/>
          <w:color w:val="FF0000"/>
          <w:sz w:val="24"/>
          <w:highlight w:val="cyan"/>
        </w:rPr>
        <w:t>ministrului muncii, familiei, protecției sociale și persoanelor vârstnice nr. 1.306/1.883/2016</w:t>
      </w:r>
      <w:r>
        <w:rPr>
          <w:b/>
          <w:color w:val="000000"/>
          <w:sz w:val="24"/>
          <w:highlight w:val="cyan"/>
        </w:rPr>
        <w:t>.</w:t>
      </w:r>
    </w:p>
    <w:p w14:paraId="00C4C338" w14:textId="77777777" w:rsidR="00BB4F93" w:rsidRDefault="0074667F">
      <w:pPr>
        <w:spacing w:line="276" w:lineRule="exact"/>
        <w:ind w:left="890"/>
        <w:jc w:val="both"/>
        <w:rPr>
          <w:b/>
          <w:sz w:val="24"/>
        </w:rPr>
      </w:pPr>
      <w:r>
        <w:rPr>
          <w:b/>
          <w:color w:val="FF0000"/>
          <w:sz w:val="24"/>
          <w:u w:val="single" w:color="FF0000"/>
        </w:rPr>
        <w:t>!!!</w:t>
      </w:r>
      <w:r>
        <w:rPr>
          <w:b/>
          <w:color w:val="FF0000"/>
          <w:spacing w:val="-5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Nu</w:t>
      </w:r>
      <w:r>
        <w:rPr>
          <w:b/>
          <w:color w:val="FF0000"/>
          <w:spacing w:val="-5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se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ia</w:t>
      </w:r>
      <w:r>
        <w:rPr>
          <w:b/>
          <w:color w:val="FF0000"/>
          <w:spacing w:val="-3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în</w:t>
      </w:r>
      <w:r>
        <w:rPr>
          <w:b/>
          <w:color w:val="FF0000"/>
          <w:spacing w:val="-5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considerare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nivelul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venitului</w:t>
      </w:r>
      <w:r>
        <w:rPr>
          <w:b/>
          <w:color w:val="FF0000"/>
          <w:spacing w:val="1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mediu</w:t>
      </w:r>
      <w:r>
        <w:rPr>
          <w:b/>
          <w:color w:val="FF0000"/>
          <w:spacing w:val="-5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net pe</w:t>
      </w:r>
      <w:r>
        <w:rPr>
          <w:b/>
          <w:color w:val="FF0000"/>
          <w:spacing w:val="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membru</w:t>
      </w:r>
      <w:r>
        <w:rPr>
          <w:b/>
          <w:color w:val="FF0000"/>
          <w:spacing w:val="-1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de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familie,</w:t>
      </w:r>
      <w:r>
        <w:rPr>
          <w:b/>
          <w:color w:val="FF0000"/>
          <w:spacing w:val="-3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supus</w:t>
      </w:r>
      <w:r>
        <w:rPr>
          <w:b/>
          <w:color w:val="FF0000"/>
          <w:spacing w:val="-4"/>
          <w:sz w:val="24"/>
          <w:u w:val="single" w:color="FF0000"/>
        </w:rPr>
        <w:t xml:space="preserve"> </w:t>
      </w:r>
      <w:r>
        <w:rPr>
          <w:b/>
          <w:color w:val="FF0000"/>
          <w:spacing w:val="-2"/>
          <w:sz w:val="24"/>
          <w:u w:val="single" w:color="FF0000"/>
        </w:rPr>
        <w:t>impozitării.</w:t>
      </w:r>
    </w:p>
    <w:p w14:paraId="1781E5FB" w14:textId="77777777" w:rsidR="00BB4F93" w:rsidRDefault="00BB4F93">
      <w:pPr>
        <w:pStyle w:val="BodyText"/>
        <w:spacing w:before="85"/>
        <w:rPr>
          <w:b/>
        </w:rPr>
      </w:pPr>
    </w:p>
    <w:p w14:paraId="6D608F38" w14:textId="77777777" w:rsidR="00BB4F93" w:rsidRDefault="0074667F">
      <w:pPr>
        <w:ind w:left="554"/>
        <w:rPr>
          <w:b/>
          <w:sz w:val="24"/>
        </w:rPr>
      </w:pPr>
      <w:r>
        <w:rPr>
          <w:b/>
          <w:sz w:val="24"/>
          <w:u w:val="single"/>
        </w:rPr>
        <w:t>Dosarul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va</w:t>
      </w:r>
      <w:r>
        <w:rPr>
          <w:b/>
          <w:spacing w:val="-2"/>
          <w:sz w:val="24"/>
          <w:u w:val="single"/>
        </w:rPr>
        <w:t xml:space="preserve"> cuprinde:</w:t>
      </w:r>
    </w:p>
    <w:p w14:paraId="2C635629" w14:textId="77777777" w:rsidR="00BB4F93" w:rsidRDefault="0074667F">
      <w:pPr>
        <w:pStyle w:val="ListParagraph"/>
        <w:numPr>
          <w:ilvl w:val="2"/>
          <w:numId w:val="3"/>
        </w:numPr>
        <w:tabs>
          <w:tab w:val="left" w:pos="1273"/>
        </w:tabs>
        <w:spacing w:before="36"/>
        <w:ind w:left="1273" w:hanging="359"/>
        <w:rPr>
          <w:sz w:val="24"/>
        </w:rPr>
      </w:pPr>
      <w:r>
        <w:rPr>
          <w:sz w:val="24"/>
        </w:rPr>
        <w:t>cererea</w:t>
      </w:r>
      <w:r>
        <w:rPr>
          <w:spacing w:val="-2"/>
          <w:sz w:val="24"/>
        </w:rPr>
        <w:t xml:space="preserve"> </w:t>
      </w:r>
      <w:r>
        <w:rPr>
          <w:sz w:val="24"/>
        </w:rPr>
        <w:t>părintelui/reprezentantului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legal</w:t>
      </w:r>
    </w:p>
    <w:p w14:paraId="79ED3A08" w14:textId="77777777" w:rsidR="00BB4F93" w:rsidRDefault="0074667F">
      <w:pPr>
        <w:pStyle w:val="ListParagraph"/>
        <w:numPr>
          <w:ilvl w:val="2"/>
          <w:numId w:val="3"/>
        </w:numPr>
        <w:tabs>
          <w:tab w:val="left" w:pos="1273"/>
        </w:tabs>
        <w:ind w:left="1273" w:hanging="359"/>
        <w:rPr>
          <w:sz w:val="24"/>
        </w:rPr>
      </w:pPr>
      <w:r>
        <w:rPr>
          <w:sz w:val="24"/>
        </w:rPr>
        <w:t>copie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certificate</w:t>
      </w:r>
      <w:r>
        <w:rPr>
          <w:spacing w:val="-2"/>
          <w:sz w:val="24"/>
        </w:rPr>
        <w:t xml:space="preserve"> </w:t>
      </w:r>
      <w:r>
        <w:rPr>
          <w:sz w:val="24"/>
        </w:rPr>
        <w:t>naștere/CI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elev</w:t>
      </w:r>
    </w:p>
    <w:p w14:paraId="1CD84EA0" w14:textId="77777777" w:rsidR="00BB4F93" w:rsidRDefault="0074667F">
      <w:pPr>
        <w:pStyle w:val="ListParagraph"/>
        <w:numPr>
          <w:ilvl w:val="2"/>
          <w:numId w:val="3"/>
        </w:numPr>
        <w:tabs>
          <w:tab w:val="left" w:pos="1273"/>
        </w:tabs>
        <w:spacing w:before="44"/>
        <w:ind w:left="1273" w:hanging="359"/>
        <w:rPr>
          <w:sz w:val="24"/>
        </w:rPr>
      </w:pPr>
      <w:r>
        <w:rPr>
          <w:sz w:val="24"/>
        </w:rPr>
        <w:t>copie</w:t>
      </w:r>
      <w:r>
        <w:rPr>
          <w:spacing w:val="1"/>
          <w:sz w:val="24"/>
        </w:rPr>
        <w:t xml:space="preserve"> </w:t>
      </w:r>
      <w:r>
        <w:rPr>
          <w:sz w:val="24"/>
        </w:rPr>
        <w:t>CI</w:t>
      </w:r>
      <w:r>
        <w:rPr>
          <w:spacing w:val="-5"/>
          <w:sz w:val="24"/>
        </w:rPr>
        <w:t xml:space="preserve"> </w:t>
      </w:r>
      <w:r>
        <w:rPr>
          <w:sz w:val="24"/>
        </w:rPr>
        <w:t>părinte/tutore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legal</w:t>
      </w:r>
    </w:p>
    <w:p w14:paraId="314D2492" w14:textId="309A0196" w:rsidR="00BB4F93" w:rsidRDefault="0074667F">
      <w:pPr>
        <w:pStyle w:val="ListParagraph"/>
        <w:numPr>
          <w:ilvl w:val="2"/>
          <w:numId w:val="3"/>
        </w:numPr>
        <w:tabs>
          <w:tab w:val="left" w:pos="1274"/>
        </w:tabs>
        <w:spacing w:line="276" w:lineRule="auto"/>
        <w:ind w:left="1274" w:right="133"/>
        <w:rPr>
          <w:sz w:val="24"/>
        </w:rPr>
      </w:pPr>
      <w:r>
        <w:rPr>
          <w:sz w:val="24"/>
        </w:rPr>
        <w:t xml:space="preserve">certificat </w:t>
      </w:r>
      <w:r>
        <w:rPr>
          <w:b/>
          <w:sz w:val="24"/>
        </w:rPr>
        <w:t xml:space="preserve">eliberat de medicul specialist </w:t>
      </w:r>
      <w:r>
        <w:rPr>
          <w:sz w:val="24"/>
        </w:rPr>
        <w:t xml:space="preserve">(tip A5) sau certificat de încadrare în grad de handicap - </w:t>
      </w:r>
      <w:r>
        <w:rPr>
          <w:color w:val="000000"/>
          <w:sz w:val="24"/>
          <w:highlight w:val="green"/>
          <w:u w:val="single"/>
        </w:rPr>
        <w:t>CU LUAREA ÎN EVIDENȚĂ DE MEDICUL</w:t>
      </w:r>
      <w:r w:rsidR="00F33D1B">
        <w:rPr>
          <w:color w:val="000000"/>
          <w:sz w:val="24"/>
          <w:highlight w:val="green"/>
          <w:u w:val="single"/>
        </w:rPr>
        <w:t xml:space="preserve"> DE LA CABINETUL ȘCOLAR SAU MEDICUL</w:t>
      </w:r>
      <w:r>
        <w:rPr>
          <w:color w:val="000000"/>
          <w:sz w:val="24"/>
          <w:highlight w:val="green"/>
          <w:u w:val="single"/>
        </w:rPr>
        <w:t xml:space="preserve"> DE FAMILIE;</w:t>
      </w:r>
    </w:p>
    <w:p w14:paraId="7780C3B6" w14:textId="77777777" w:rsidR="00BB4F93" w:rsidRDefault="0074667F">
      <w:pPr>
        <w:pStyle w:val="ListParagraph"/>
        <w:numPr>
          <w:ilvl w:val="2"/>
          <w:numId w:val="3"/>
        </w:numPr>
        <w:tabs>
          <w:tab w:val="left" w:pos="1273"/>
        </w:tabs>
        <w:spacing w:before="2"/>
        <w:ind w:left="1273" w:hanging="359"/>
        <w:rPr>
          <w:sz w:val="24"/>
        </w:rPr>
      </w:pPr>
      <w:r>
        <w:rPr>
          <w:sz w:val="24"/>
        </w:rPr>
        <w:t>extras</w:t>
      </w:r>
      <w:r>
        <w:rPr>
          <w:spacing w:val="-3"/>
          <w:sz w:val="24"/>
        </w:rPr>
        <w:t xml:space="preserve"> </w:t>
      </w:r>
      <w:r>
        <w:rPr>
          <w:sz w:val="24"/>
        </w:rPr>
        <w:t>de cont</w:t>
      </w:r>
      <w:r>
        <w:rPr>
          <w:spacing w:val="-1"/>
          <w:sz w:val="24"/>
        </w:rPr>
        <w:t xml:space="preserve"> </w:t>
      </w:r>
      <w:r>
        <w:rPr>
          <w:sz w:val="24"/>
        </w:rPr>
        <w:t>bancar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(IBAN)</w:t>
      </w:r>
    </w:p>
    <w:p w14:paraId="21E112AF" w14:textId="77777777" w:rsidR="00BB4F93" w:rsidRDefault="00BB4F93">
      <w:pPr>
        <w:pStyle w:val="BodyText"/>
        <w:rPr>
          <w:sz w:val="20"/>
        </w:rPr>
      </w:pPr>
    </w:p>
    <w:p w14:paraId="529676E6" w14:textId="77777777" w:rsidR="00BB4F93" w:rsidRDefault="00BB4F93">
      <w:pPr>
        <w:pStyle w:val="BodyText"/>
        <w:rPr>
          <w:sz w:val="20"/>
        </w:rPr>
      </w:pPr>
    </w:p>
    <w:p w14:paraId="715C3FA7" w14:textId="77777777" w:rsidR="00BB4F93" w:rsidRDefault="0074667F">
      <w:pPr>
        <w:pStyle w:val="BodyText"/>
        <w:spacing w:before="70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4BF8AB5" wp14:editId="2339385E">
                <wp:simplePos x="0" y="0"/>
                <wp:positionH relativeFrom="page">
                  <wp:posOffset>449580</wp:posOffset>
                </wp:positionH>
                <wp:positionV relativeFrom="paragraph">
                  <wp:posOffset>205948</wp:posOffset>
                </wp:positionV>
                <wp:extent cx="6771640" cy="46990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1640" cy="469900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</wps:spPr>
                      <wps:txbx>
                        <w:txbxContent>
                          <w:p w14:paraId="52BA6196" w14:textId="77777777" w:rsidR="00BB4F93" w:rsidRDefault="0074667F">
                            <w:pPr>
                              <w:spacing w:line="278" w:lineRule="auto"/>
                              <w:ind w:left="27" w:right="30" w:firstLine="568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Elevii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care acumulează 10 sau mai multe absențe nemotivate într-o lună nu primesc bursa socială pentru luna respectivă.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BF8AB5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35.4pt;margin-top:16.2pt;width:533.2pt;height:3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" fillcolor="#6ff" stroked="f">
                <v:path arrowok="t"/>
                <v:textbox inset="0,0,0,0">
                  <w:txbxContent>
                    <w:p w14:paraId="52BA6196" w14:textId="77777777" w:rsidR="00BB4F93" w:rsidRDefault="0074667F">
                      <w:pPr>
                        <w:spacing w:line="278" w:lineRule="auto"/>
                        <w:ind w:left="27" w:right="30" w:firstLine="568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Elevii</w:t>
                      </w:r>
                      <w:r>
                        <w:rPr>
                          <w:b/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care acumulează 10 sau mai multe absențe nemotivate într-o lună nu primesc bursa socială pentru luna respectivă.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02CB4C" w14:textId="77777777" w:rsidR="00BB4F93" w:rsidRDefault="00BB4F93">
      <w:pPr>
        <w:pStyle w:val="BodyText"/>
        <w:spacing w:before="41"/>
        <w:rPr>
          <w:sz w:val="28"/>
        </w:rPr>
      </w:pPr>
    </w:p>
    <w:p w14:paraId="353E1686" w14:textId="77777777" w:rsidR="00BB4F93" w:rsidRDefault="0074667F">
      <w:pPr>
        <w:spacing w:line="278" w:lineRule="auto"/>
        <w:ind w:left="169" w:right="153" w:firstLine="568"/>
        <w:rPr>
          <w:sz w:val="28"/>
        </w:rPr>
      </w:pPr>
      <w:r>
        <w:rPr>
          <w:sz w:val="28"/>
        </w:rPr>
        <w:t xml:space="preserve">Pentru anul școlar 2025—2026 </w:t>
      </w:r>
      <w:r>
        <w:rPr>
          <w:b/>
          <w:sz w:val="28"/>
        </w:rPr>
        <w:t xml:space="preserve">cuantumul bursei sociale este 300 lei/lună </w:t>
      </w:r>
      <w:r>
        <w:rPr>
          <w:sz w:val="28"/>
        </w:rPr>
        <w:t>și se acordă și în perioada vacanțelor școlare.</w:t>
      </w:r>
    </w:p>
    <w:p w14:paraId="29F2EC85" w14:textId="77777777" w:rsidR="00BB4F93" w:rsidRDefault="0074667F">
      <w:pPr>
        <w:pStyle w:val="Heading3"/>
        <w:spacing w:before="1"/>
        <w:ind w:left="838"/>
      </w:pPr>
      <w:r>
        <w:t>Nu</w:t>
      </w:r>
      <w:r>
        <w:rPr>
          <w:spacing w:val="-2"/>
        </w:rPr>
        <w:t xml:space="preserve"> </w:t>
      </w:r>
      <w:r>
        <w:t>primesc</w:t>
      </w:r>
      <w:r>
        <w:rPr>
          <w:spacing w:val="-2"/>
        </w:rPr>
        <w:t xml:space="preserve"> </w:t>
      </w:r>
      <w:r>
        <w:t>bursa</w:t>
      </w:r>
      <w:r>
        <w:rPr>
          <w:spacing w:val="-1"/>
        </w:rPr>
        <w:t xml:space="preserve"> </w:t>
      </w:r>
      <w:r>
        <w:t>socială</w:t>
      </w:r>
      <w:r>
        <w:rPr>
          <w:spacing w:val="-2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perioada</w:t>
      </w:r>
      <w:r>
        <w:rPr>
          <w:spacing w:val="-2"/>
        </w:rPr>
        <w:t xml:space="preserve"> </w:t>
      </w:r>
      <w:r>
        <w:t>vacanței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vară:</w:t>
      </w:r>
    </w:p>
    <w:p w14:paraId="67687BFC" w14:textId="77777777" w:rsidR="00BB4F93" w:rsidRDefault="0074667F">
      <w:pPr>
        <w:pStyle w:val="ListParagraph"/>
        <w:numPr>
          <w:ilvl w:val="0"/>
          <w:numId w:val="1"/>
        </w:numPr>
        <w:tabs>
          <w:tab w:val="left" w:pos="1125"/>
        </w:tabs>
        <w:spacing w:before="42"/>
        <w:ind w:left="1125" w:hanging="287"/>
        <w:jc w:val="left"/>
        <w:rPr>
          <w:sz w:val="28"/>
        </w:rPr>
      </w:pPr>
      <w:r>
        <w:rPr>
          <w:sz w:val="28"/>
        </w:rPr>
        <w:t>elevii</w:t>
      </w:r>
      <w:r>
        <w:rPr>
          <w:spacing w:val="-2"/>
          <w:sz w:val="28"/>
        </w:rPr>
        <w:t xml:space="preserve"> </w:t>
      </w:r>
      <w:r>
        <w:rPr>
          <w:sz w:val="28"/>
        </w:rPr>
        <w:t>care</w:t>
      </w:r>
      <w:r>
        <w:rPr>
          <w:spacing w:val="-4"/>
          <w:sz w:val="28"/>
        </w:rPr>
        <w:t xml:space="preserve"> </w:t>
      </w:r>
      <w:r>
        <w:rPr>
          <w:sz w:val="28"/>
        </w:rPr>
        <w:t>nu</w:t>
      </w:r>
      <w:r>
        <w:rPr>
          <w:spacing w:val="-1"/>
          <w:sz w:val="28"/>
        </w:rPr>
        <w:t xml:space="preserve"> </w:t>
      </w:r>
      <w:r>
        <w:rPr>
          <w:sz w:val="28"/>
        </w:rPr>
        <w:t>au promovat</w:t>
      </w:r>
      <w:r>
        <w:rPr>
          <w:spacing w:val="-2"/>
          <w:sz w:val="28"/>
        </w:rPr>
        <w:t xml:space="preserve"> </w:t>
      </w:r>
      <w:r>
        <w:rPr>
          <w:sz w:val="28"/>
        </w:rPr>
        <w:t>anul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școlar;</w:t>
      </w:r>
    </w:p>
    <w:p w14:paraId="2E69724D" w14:textId="77777777" w:rsidR="00BB4F93" w:rsidRDefault="0074667F">
      <w:pPr>
        <w:pStyle w:val="ListParagraph"/>
        <w:numPr>
          <w:ilvl w:val="0"/>
          <w:numId w:val="1"/>
        </w:numPr>
        <w:tabs>
          <w:tab w:val="left" w:pos="1173"/>
        </w:tabs>
        <w:spacing w:before="46" w:line="278" w:lineRule="auto"/>
        <w:ind w:left="270" w:right="149" w:firstLine="568"/>
        <w:jc w:val="left"/>
        <w:rPr>
          <w:sz w:val="28"/>
        </w:rPr>
      </w:pPr>
      <w:r>
        <w:rPr>
          <w:sz w:val="28"/>
        </w:rPr>
        <w:t>elevii</w:t>
      </w:r>
      <w:r>
        <w:rPr>
          <w:spacing w:val="26"/>
          <w:sz w:val="28"/>
        </w:rPr>
        <w:t xml:space="preserve"> </w:t>
      </w:r>
      <w:r>
        <w:rPr>
          <w:sz w:val="28"/>
        </w:rPr>
        <w:t>care</w:t>
      </w:r>
      <w:r>
        <w:rPr>
          <w:spacing w:val="28"/>
          <w:sz w:val="28"/>
        </w:rPr>
        <w:t xml:space="preserve"> </w:t>
      </w:r>
      <w:r>
        <w:rPr>
          <w:sz w:val="28"/>
        </w:rPr>
        <w:t>la</w:t>
      </w:r>
      <w:r>
        <w:rPr>
          <w:spacing w:val="28"/>
          <w:sz w:val="28"/>
        </w:rPr>
        <w:t xml:space="preserve"> </w:t>
      </w:r>
      <w:r>
        <w:rPr>
          <w:sz w:val="28"/>
        </w:rPr>
        <w:t>sfârșitul</w:t>
      </w:r>
      <w:r>
        <w:rPr>
          <w:spacing w:val="22"/>
          <w:sz w:val="28"/>
        </w:rPr>
        <w:t xml:space="preserve"> </w:t>
      </w:r>
      <w:r>
        <w:rPr>
          <w:sz w:val="28"/>
        </w:rPr>
        <w:t>anului</w:t>
      </w:r>
      <w:r>
        <w:rPr>
          <w:spacing w:val="26"/>
          <w:sz w:val="28"/>
        </w:rPr>
        <w:t xml:space="preserve"> </w:t>
      </w:r>
      <w:r>
        <w:rPr>
          <w:sz w:val="28"/>
        </w:rPr>
        <w:t>școlar</w:t>
      </w:r>
      <w:r>
        <w:rPr>
          <w:spacing w:val="26"/>
          <w:sz w:val="28"/>
        </w:rPr>
        <w:t xml:space="preserve"> </w:t>
      </w:r>
      <w:r>
        <w:rPr>
          <w:sz w:val="28"/>
        </w:rPr>
        <w:t>sunt</w:t>
      </w:r>
      <w:r>
        <w:rPr>
          <w:spacing w:val="26"/>
          <w:sz w:val="28"/>
        </w:rPr>
        <w:t xml:space="preserve"> </w:t>
      </w:r>
      <w:r>
        <w:rPr>
          <w:sz w:val="28"/>
        </w:rPr>
        <w:t>corigenți</w:t>
      </w:r>
      <w:r>
        <w:rPr>
          <w:spacing w:val="30"/>
          <w:sz w:val="28"/>
        </w:rPr>
        <w:t xml:space="preserve"> </w:t>
      </w:r>
      <w:r>
        <w:rPr>
          <w:sz w:val="28"/>
        </w:rPr>
        <w:t>la</w:t>
      </w:r>
      <w:r>
        <w:rPr>
          <w:spacing w:val="28"/>
          <w:sz w:val="28"/>
        </w:rPr>
        <w:t xml:space="preserve"> </w:t>
      </w:r>
      <w:r>
        <w:rPr>
          <w:sz w:val="28"/>
        </w:rPr>
        <w:t>mai</w:t>
      </w:r>
      <w:r>
        <w:rPr>
          <w:spacing w:val="26"/>
          <w:sz w:val="28"/>
        </w:rPr>
        <w:t xml:space="preserve"> </w:t>
      </w:r>
      <w:r>
        <w:rPr>
          <w:sz w:val="28"/>
        </w:rPr>
        <w:t>mult</w:t>
      </w:r>
      <w:r>
        <w:rPr>
          <w:spacing w:val="26"/>
          <w:sz w:val="28"/>
        </w:rPr>
        <w:t xml:space="preserve"> </w:t>
      </w:r>
      <w:r>
        <w:rPr>
          <w:sz w:val="28"/>
        </w:rPr>
        <w:t>de</w:t>
      </w:r>
      <w:r>
        <w:rPr>
          <w:spacing w:val="24"/>
          <w:sz w:val="28"/>
        </w:rPr>
        <w:t xml:space="preserve"> </w:t>
      </w:r>
      <w:r>
        <w:rPr>
          <w:sz w:val="28"/>
        </w:rPr>
        <w:t>o</w:t>
      </w:r>
      <w:r>
        <w:rPr>
          <w:spacing w:val="24"/>
          <w:sz w:val="28"/>
        </w:rPr>
        <w:t xml:space="preserve"> </w:t>
      </w:r>
      <w:r>
        <w:rPr>
          <w:sz w:val="28"/>
        </w:rPr>
        <w:t>disciplină</w:t>
      </w:r>
      <w:r>
        <w:rPr>
          <w:spacing w:val="28"/>
          <w:sz w:val="28"/>
        </w:rPr>
        <w:t xml:space="preserve"> </w:t>
      </w:r>
      <w:r>
        <w:rPr>
          <w:sz w:val="28"/>
        </w:rPr>
        <w:t>și</w:t>
      </w:r>
      <w:r>
        <w:rPr>
          <w:spacing w:val="26"/>
          <w:sz w:val="28"/>
        </w:rPr>
        <w:t xml:space="preserve"> </w:t>
      </w:r>
      <w:r>
        <w:rPr>
          <w:sz w:val="28"/>
        </w:rPr>
        <w:t>au acumulat mai mult de 20 de absențe nemotivate/an;</w:t>
      </w:r>
    </w:p>
    <w:p w14:paraId="1E52C233" w14:textId="77777777" w:rsidR="00BB4F93" w:rsidRDefault="0074667F">
      <w:pPr>
        <w:pStyle w:val="ListParagraph"/>
        <w:numPr>
          <w:ilvl w:val="0"/>
          <w:numId w:val="1"/>
        </w:numPr>
        <w:tabs>
          <w:tab w:val="left" w:pos="1201"/>
        </w:tabs>
        <w:spacing w:before="0" w:line="278" w:lineRule="auto"/>
        <w:ind w:left="270" w:right="149" w:firstLine="568"/>
        <w:jc w:val="left"/>
        <w:rPr>
          <w:sz w:val="28"/>
        </w:rPr>
      </w:pPr>
      <w:r>
        <w:rPr>
          <w:sz w:val="28"/>
        </w:rPr>
        <w:t>absolvenții</w:t>
      </w:r>
      <w:r>
        <w:rPr>
          <w:spacing w:val="40"/>
          <w:sz w:val="28"/>
        </w:rPr>
        <w:t xml:space="preserve"> </w:t>
      </w:r>
      <w:r>
        <w:rPr>
          <w:sz w:val="28"/>
        </w:rPr>
        <w:t>învățământului</w:t>
      </w:r>
      <w:r>
        <w:rPr>
          <w:spacing w:val="40"/>
          <w:sz w:val="28"/>
        </w:rPr>
        <w:t xml:space="preserve"> </w:t>
      </w:r>
      <w:r>
        <w:rPr>
          <w:sz w:val="28"/>
        </w:rPr>
        <w:t>gimnazial</w:t>
      </w:r>
      <w:r>
        <w:rPr>
          <w:spacing w:val="40"/>
          <w:sz w:val="28"/>
        </w:rPr>
        <w:t xml:space="preserve"> </w:t>
      </w:r>
      <w:r>
        <w:rPr>
          <w:sz w:val="28"/>
        </w:rPr>
        <w:t>care</w:t>
      </w:r>
      <w:r>
        <w:rPr>
          <w:spacing w:val="40"/>
          <w:sz w:val="28"/>
        </w:rPr>
        <w:t xml:space="preserve"> </w:t>
      </w:r>
      <w:r>
        <w:rPr>
          <w:sz w:val="28"/>
        </w:rPr>
        <w:t>nu</w:t>
      </w:r>
      <w:r>
        <w:rPr>
          <w:spacing w:val="40"/>
          <w:sz w:val="28"/>
        </w:rPr>
        <w:t xml:space="preserve"> </w:t>
      </w:r>
      <w:r>
        <w:rPr>
          <w:sz w:val="28"/>
        </w:rPr>
        <w:t>au</w:t>
      </w:r>
      <w:r>
        <w:rPr>
          <w:spacing w:val="40"/>
          <w:sz w:val="28"/>
        </w:rPr>
        <w:t xml:space="preserve"> </w:t>
      </w:r>
      <w:r>
        <w:rPr>
          <w:sz w:val="28"/>
        </w:rPr>
        <w:t>fost</w:t>
      </w:r>
      <w:r>
        <w:rPr>
          <w:spacing w:val="40"/>
          <w:sz w:val="28"/>
        </w:rPr>
        <w:t xml:space="preserve"> </w:t>
      </w:r>
      <w:r>
        <w:rPr>
          <w:sz w:val="28"/>
        </w:rPr>
        <w:t>admiși</w:t>
      </w:r>
      <w:r>
        <w:rPr>
          <w:spacing w:val="40"/>
          <w:sz w:val="28"/>
        </w:rPr>
        <w:t xml:space="preserve"> </w:t>
      </w:r>
      <w:r>
        <w:rPr>
          <w:sz w:val="28"/>
        </w:rPr>
        <w:t>în</w:t>
      </w:r>
      <w:r>
        <w:rPr>
          <w:spacing w:val="40"/>
          <w:sz w:val="28"/>
        </w:rPr>
        <w:t xml:space="preserve"> </w:t>
      </w:r>
      <w:r>
        <w:rPr>
          <w:sz w:val="28"/>
        </w:rPr>
        <w:t>liceu/învățământ</w:t>
      </w:r>
      <w:r>
        <w:rPr>
          <w:spacing w:val="80"/>
          <w:sz w:val="28"/>
        </w:rPr>
        <w:t xml:space="preserve"> </w:t>
      </w:r>
      <w:r>
        <w:rPr>
          <w:sz w:val="28"/>
        </w:rPr>
        <w:t>profesional, cursuri cu frecvență, într-o unitate de învățământ preuniversitar de stat;</w:t>
      </w:r>
    </w:p>
    <w:p w14:paraId="20589823" w14:textId="79AE5761" w:rsidR="00BB4F93" w:rsidRPr="00F33D1B" w:rsidRDefault="0074667F" w:rsidP="00F33D1B">
      <w:pPr>
        <w:pStyle w:val="ListParagraph"/>
        <w:numPr>
          <w:ilvl w:val="0"/>
          <w:numId w:val="1"/>
        </w:numPr>
        <w:tabs>
          <w:tab w:val="left" w:pos="1041"/>
        </w:tabs>
        <w:spacing w:before="0" w:line="315" w:lineRule="exact"/>
        <w:ind w:left="1041" w:hanging="303"/>
        <w:jc w:val="left"/>
        <w:rPr>
          <w:sz w:val="28"/>
        </w:rPr>
      </w:pPr>
      <w:r>
        <w:rPr>
          <w:sz w:val="28"/>
        </w:rPr>
        <w:t>elevii</w:t>
      </w:r>
      <w:r>
        <w:rPr>
          <w:spacing w:val="-5"/>
          <w:sz w:val="28"/>
        </w:rPr>
        <w:t xml:space="preserve"> </w:t>
      </w:r>
      <w:r>
        <w:rPr>
          <w:sz w:val="28"/>
        </w:rPr>
        <w:t>care</w:t>
      </w:r>
      <w:r>
        <w:rPr>
          <w:spacing w:val="-4"/>
          <w:sz w:val="28"/>
        </w:rPr>
        <w:t xml:space="preserve"> </w:t>
      </w:r>
      <w:r>
        <w:rPr>
          <w:sz w:val="28"/>
        </w:rPr>
        <w:t>repetă anul</w:t>
      </w:r>
      <w:r>
        <w:rPr>
          <w:spacing w:val="-7"/>
          <w:sz w:val="28"/>
        </w:rPr>
        <w:t xml:space="preserve"> </w:t>
      </w:r>
      <w:r>
        <w:rPr>
          <w:sz w:val="28"/>
        </w:rPr>
        <w:t>școlar</w:t>
      </w:r>
      <w:r>
        <w:rPr>
          <w:spacing w:val="-1"/>
          <w:sz w:val="28"/>
        </w:rPr>
        <w:t xml:space="preserve"> </w:t>
      </w:r>
      <w:r>
        <w:rPr>
          <w:sz w:val="28"/>
        </w:rPr>
        <w:t>din</w:t>
      </w:r>
      <w:r>
        <w:rPr>
          <w:spacing w:val="3"/>
          <w:sz w:val="28"/>
        </w:rPr>
        <w:t xml:space="preserve"> </w:t>
      </w:r>
      <w:r>
        <w:rPr>
          <w:sz w:val="28"/>
        </w:rPr>
        <w:t>alte</w:t>
      </w:r>
      <w:r>
        <w:rPr>
          <w:spacing w:val="-4"/>
          <w:sz w:val="28"/>
        </w:rPr>
        <w:t xml:space="preserve"> </w:t>
      </w:r>
      <w:r>
        <w:rPr>
          <w:sz w:val="28"/>
        </w:rPr>
        <w:t>motive</w:t>
      </w:r>
      <w:r>
        <w:rPr>
          <w:spacing w:val="-4"/>
          <w:sz w:val="28"/>
        </w:rPr>
        <w:t xml:space="preserve"> </w:t>
      </w:r>
      <w:r>
        <w:rPr>
          <w:sz w:val="28"/>
        </w:rPr>
        <w:t>decât</w:t>
      </w:r>
      <w:r>
        <w:rPr>
          <w:spacing w:val="-2"/>
          <w:sz w:val="28"/>
        </w:rPr>
        <w:t xml:space="preserve"> medicale.</w:t>
      </w:r>
    </w:p>
    <w:p w14:paraId="01D1313D" w14:textId="77777777" w:rsidR="00BB4F93" w:rsidRDefault="00BB4F93">
      <w:pPr>
        <w:pStyle w:val="BodyText"/>
        <w:spacing w:before="146"/>
        <w:rPr>
          <w:sz w:val="28"/>
        </w:rPr>
      </w:pPr>
    </w:p>
    <w:p w14:paraId="515A9F51" w14:textId="77777777" w:rsidR="00BB4F93" w:rsidRDefault="0074667F">
      <w:pPr>
        <w:pStyle w:val="Heading2"/>
        <w:ind w:left="838"/>
      </w:pPr>
      <w:r>
        <w:lastRenderedPageBreak/>
        <w:t>Bursa</w:t>
      </w:r>
      <w:r>
        <w:rPr>
          <w:spacing w:val="-4"/>
        </w:rPr>
        <w:t xml:space="preserve"> </w:t>
      </w:r>
      <w:r>
        <w:t>socială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poate</w:t>
      </w:r>
      <w:r>
        <w:rPr>
          <w:spacing w:val="-1"/>
        </w:rPr>
        <w:t xml:space="preserve"> </w:t>
      </w:r>
      <w:r>
        <w:t>cumula cu</w:t>
      </w:r>
      <w:r>
        <w:rPr>
          <w:spacing w:val="-4"/>
        </w:rPr>
        <w:t xml:space="preserve"> </w:t>
      </w:r>
      <w:r>
        <w:t>bursa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merit.</w:t>
      </w:r>
    </w:p>
    <w:p w14:paraId="1C9EBC13" w14:textId="77777777" w:rsidR="00BB4F93" w:rsidRDefault="00BB4F93">
      <w:pPr>
        <w:pStyle w:val="BodyText"/>
        <w:spacing w:before="111"/>
        <w:rPr>
          <w:b/>
          <w:sz w:val="32"/>
        </w:rPr>
      </w:pPr>
    </w:p>
    <w:p w14:paraId="10A1E0A0" w14:textId="77777777" w:rsidR="00BB4F93" w:rsidRDefault="0074667F">
      <w:pPr>
        <w:pStyle w:val="BodyText"/>
        <w:spacing w:before="1" w:line="276" w:lineRule="auto"/>
        <w:ind w:left="169" w:right="139" w:firstLine="668"/>
        <w:jc w:val="both"/>
      </w:pPr>
      <w:r>
        <w:rPr>
          <w:color w:val="FF0000"/>
        </w:rPr>
        <w:t>Un elev poate beneficia de o singură bursă socială chiar dacă îndeplinește criteriile prevăzute la mai multe litere din art 13.</w:t>
      </w:r>
    </w:p>
    <w:p w14:paraId="2D3304B0" w14:textId="77777777" w:rsidR="00BB4F93" w:rsidRDefault="0074667F">
      <w:pPr>
        <w:spacing w:line="278" w:lineRule="auto"/>
        <w:ind w:left="169" w:right="140" w:firstLine="668"/>
        <w:jc w:val="both"/>
        <w:rPr>
          <w:sz w:val="24"/>
        </w:rPr>
      </w:pPr>
      <w:r>
        <w:rPr>
          <w:color w:val="FF0000"/>
          <w:sz w:val="24"/>
        </w:rPr>
        <w:t xml:space="preserve">În situația în care elevii acumulează </w:t>
      </w:r>
      <w:r>
        <w:rPr>
          <w:b/>
          <w:color w:val="FF0000"/>
          <w:sz w:val="24"/>
        </w:rPr>
        <w:t>10 sau mai multe absențe nemotivate într-o lună</w:t>
      </w:r>
      <w:r>
        <w:rPr>
          <w:color w:val="FF0000"/>
          <w:sz w:val="24"/>
        </w:rPr>
        <w:t>, nu primesc bursa de merit, bursa socială pentru luna respectivă.</w:t>
      </w:r>
    </w:p>
    <w:p w14:paraId="19478E02" w14:textId="77777777" w:rsidR="00BB4F93" w:rsidRDefault="0074667F">
      <w:pPr>
        <w:spacing w:line="276" w:lineRule="auto"/>
        <w:ind w:left="169" w:right="137" w:firstLine="668"/>
        <w:jc w:val="both"/>
        <w:rPr>
          <w:sz w:val="24"/>
        </w:rPr>
      </w:pPr>
      <w:r>
        <w:rPr>
          <w:color w:val="FF0000"/>
          <w:sz w:val="24"/>
        </w:rPr>
        <w:t xml:space="preserve">În cazul în care atingerea sau depășirea pragului de </w:t>
      </w:r>
      <w:r>
        <w:rPr>
          <w:b/>
          <w:color w:val="FF0000"/>
          <w:sz w:val="24"/>
        </w:rPr>
        <w:t>10 absențe este în legătură cu motive medicale</w:t>
      </w:r>
      <w:r>
        <w:rPr>
          <w:color w:val="FF0000"/>
          <w:sz w:val="24"/>
        </w:rPr>
        <w:t xml:space="preserve">, elevul sau părintele/reprezentantul legal al acestuia va prezenta actele pe baza cărora se face motivarea absențelor, în termen de </w:t>
      </w:r>
      <w:r>
        <w:rPr>
          <w:b/>
          <w:color w:val="FF0000"/>
          <w:sz w:val="24"/>
        </w:rPr>
        <w:t>7 zile de la reluarea activității elevului</w:t>
      </w:r>
      <w:r>
        <w:rPr>
          <w:color w:val="FF0000"/>
          <w:sz w:val="24"/>
        </w:rPr>
        <w:t>, în scopul restabilirii dreptului la bursă.</w:t>
      </w:r>
    </w:p>
    <w:p w14:paraId="691FB3CC" w14:textId="77777777" w:rsidR="00BB4F93" w:rsidRDefault="0074667F">
      <w:pPr>
        <w:pStyle w:val="BodyText"/>
        <w:spacing w:line="276" w:lineRule="auto"/>
        <w:ind w:left="169" w:right="148" w:firstLine="728"/>
        <w:jc w:val="both"/>
      </w:pPr>
      <w:r>
        <w:rPr>
          <w:color w:val="FF0000"/>
        </w:rPr>
        <w:t>În situația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în care,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în funcție de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momentul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efectuării plății bursei, nu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 fost posibilă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acordarea bursei în urma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motivării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absențelor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din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luna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respectivă,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plata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acesteia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se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poate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efectua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odată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cu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plata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burselor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pentru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 xml:space="preserve">luna </w:t>
      </w:r>
      <w:r>
        <w:rPr>
          <w:color w:val="FF0000"/>
          <w:spacing w:val="-2"/>
        </w:rPr>
        <w:t>următoare.</w:t>
      </w:r>
    </w:p>
    <w:sectPr w:rsidR="00BB4F93">
      <w:pgSz w:w="11910" w:h="16840"/>
      <w:pgMar w:top="780" w:right="425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E5F42"/>
    <w:multiLevelType w:val="hybridMultilevel"/>
    <w:tmpl w:val="70305512"/>
    <w:lvl w:ilvl="0" w:tplc="0B0AD772">
      <w:numFmt w:val="bullet"/>
      <w:lvlText w:val=""/>
      <w:lvlJc w:val="left"/>
      <w:pPr>
        <w:ind w:left="12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D1ECFB88">
      <w:numFmt w:val="bullet"/>
      <w:lvlText w:val="•"/>
      <w:lvlJc w:val="left"/>
      <w:pPr>
        <w:ind w:left="2225" w:hanging="360"/>
      </w:pPr>
      <w:rPr>
        <w:rFonts w:hint="default"/>
        <w:lang w:val="ro-RO" w:eastAsia="en-US" w:bidi="ar-SA"/>
      </w:rPr>
    </w:lvl>
    <w:lvl w:ilvl="2" w:tplc="392CBEB0">
      <w:numFmt w:val="bullet"/>
      <w:lvlText w:val="•"/>
      <w:lvlJc w:val="left"/>
      <w:pPr>
        <w:ind w:left="3191" w:hanging="360"/>
      </w:pPr>
      <w:rPr>
        <w:rFonts w:hint="default"/>
        <w:lang w:val="ro-RO" w:eastAsia="en-US" w:bidi="ar-SA"/>
      </w:rPr>
    </w:lvl>
    <w:lvl w:ilvl="3" w:tplc="E604C39C">
      <w:numFmt w:val="bullet"/>
      <w:lvlText w:val="•"/>
      <w:lvlJc w:val="left"/>
      <w:pPr>
        <w:ind w:left="4157" w:hanging="360"/>
      </w:pPr>
      <w:rPr>
        <w:rFonts w:hint="default"/>
        <w:lang w:val="ro-RO" w:eastAsia="en-US" w:bidi="ar-SA"/>
      </w:rPr>
    </w:lvl>
    <w:lvl w:ilvl="4" w:tplc="E042CF4C">
      <w:numFmt w:val="bullet"/>
      <w:lvlText w:val="•"/>
      <w:lvlJc w:val="left"/>
      <w:pPr>
        <w:ind w:left="5122" w:hanging="360"/>
      </w:pPr>
      <w:rPr>
        <w:rFonts w:hint="default"/>
        <w:lang w:val="ro-RO" w:eastAsia="en-US" w:bidi="ar-SA"/>
      </w:rPr>
    </w:lvl>
    <w:lvl w:ilvl="5" w:tplc="29920EB4">
      <w:numFmt w:val="bullet"/>
      <w:lvlText w:val="•"/>
      <w:lvlJc w:val="left"/>
      <w:pPr>
        <w:ind w:left="6088" w:hanging="360"/>
      </w:pPr>
      <w:rPr>
        <w:rFonts w:hint="default"/>
        <w:lang w:val="ro-RO" w:eastAsia="en-US" w:bidi="ar-SA"/>
      </w:rPr>
    </w:lvl>
    <w:lvl w:ilvl="6" w:tplc="935841CC">
      <w:numFmt w:val="bullet"/>
      <w:lvlText w:val="•"/>
      <w:lvlJc w:val="left"/>
      <w:pPr>
        <w:ind w:left="7054" w:hanging="360"/>
      </w:pPr>
      <w:rPr>
        <w:rFonts w:hint="default"/>
        <w:lang w:val="ro-RO" w:eastAsia="en-US" w:bidi="ar-SA"/>
      </w:rPr>
    </w:lvl>
    <w:lvl w:ilvl="7" w:tplc="C0C82E94">
      <w:numFmt w:val="bullet"/>
      <w:lvlText w:val="•"/>
      <w:lvlJc w:val="left"/>
      <w:pPr>
        <w:ind w:left="8019" w:hanging="360"/>
      </w:pPr>
      <w:rPr>
        <w:rFonts w:hint="default"/>
        <w:lang w:val="ro-RO" w:eastAsia="en-US" w:bidi="ar-SA"/>
      </w:rPr>
    </w:lvl>
    <w:lvl w:ilvl="8" w:tplc="2FD0A1CC">
      <w:numFmt w:val="bullet"/>
      <w:lvlText w:val="•"/>
      <w:lvlJc w:val="left"/>
      <w:pPr>
        <w:ind w:left="8985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3E5B59F1"/>
    <w:multiLevelType w:val="hybridMultilevel"/>
    <w:tmpl w:val="809EB950"/>
    <w:lvl w:ilvl="0" w:tplc="B7BA0C9A">
      <w:numFmt w:val="bullet"/>
      <w:lvlText w:val=""/>
      <w:lvlJc w:val="left"/>
      <w:pPr>
        <w:ind w:left="275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CF5ED338">
      <w:numFmt w:val="bullet"/>
      <w:lvlText w:val=""/>
      <w:lvlJc w:val="left"/>
      <w:pPr>
        <w:ind w:left="3471" w:hanging="4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o-RO" w:eastAsia="en-US" w:bidi="ar-SA"/>
      </w:rPr>
    </w:lvl>
    <w:lvl w:ilvl="2" w:tplc="8926DD04">
      <w:numFmt w:val="bullet"/>
      <w:lvlText w:val="•"/>
      <w:lvlJc w:val="left"/>
      <w:pPr>
        <w:ind w:left="4306" w:hanging="421"/>
      </w:pPr>
      <w:rPr>
        <w:rFonts w:hint="default"/>
        <w:lang w:val="ro-RO" w:eastAsia="en-US" w:bidi="ar-SA"/>
      </w:rPr>
    </w:lvl>
    <w:lvl w:ilvl="3" w:tplc="6C98A61C">
      <w:numFmt w:val="bullet"/>
      <w:lvlText w:val="•"/>
      <w:lvlJc w:val="left"/>
      <w:pPr>
        <w:ind w:left="5132" w:hanging="421"/>
      </w:pPr>
      <w:rPr>
        <w:rFonts w:hint="default"/>
        <w:lang w:val="ro-RO" w:eastAsia="en-US" w:bidi="ar-SA"/>
      </w:rPr>
    </w:lvl>
    <w:lvl w:ilvl="4" w:tplc="0D4A1312">
      <w:numFmt w:val="bullet"/>
      <w:lvlText w:val="•"/>
      <w:lvlJc w:val="left"/>
      <w:pPr>
        <w:ind w:left="5959" w:hanging="421"/>
      </w:pPr>
      <w:rPr>
        <w:rFonts w:hint="default"/>
        <w:lang w:val="ro-RO" w:eastAsia="en-US" w:bidi="ar-SA"/>
      </w:rPr>
    </w:lvl>
    <w:lvl w:ilvl="5" w:tplc="0D98FD6E">
      <w:numFmt w:val="bullet"/>
      <w:lvlText w:val="•"/>
      <w:lvlJc w:val="left"/>
      <w:pPr>
        <w:ind w:left="6785" w:hanging="421"/>
      </w:pPr>
      <w:rPr>
        <w:rFonts w:hint="default"/>
        <w:lang w:val="ro-RO" w:eastAsia="en-US" w:bidi="ar-SA"/>
      </w:rPr>
    </w:lvl>
    <w:lvl w:ilvl="6" w:tplc="FA96188A">
      <w:numFmt w:val="bullet"/>
      <w:lvlText w:val="•"/>
      <w:lvlJc w:val="left"/>
      <w:pPr>
        <w:ind w:left="7611" w:hanging="421"/>
      </w:pPr>
      <w:rPr>
        <w:rFonts w:hint="default"/>
        <w:lang w:val="ro-RO" w:eastAsia="en-US" w:bidi="ar-SA"/>
      </w:rPr>
    </w:lvl>
    <w:lvl w:ilvl="7" w:tplc="CBD67B00">
      <w:numFmt w:val="bullet"/>
      <w:lvlText w:val="•"/>
      <w:lvlJc w:val="left"/>
      <w:pPr>
        <w:ind w:left="8438" w:hanging="421"/>
      </w:pPr>
      <w:rPr>
        <w:rFonts w:hint="default"/>
        <w:lang w:val="ro-RO" w:eastAsia="en-US" w:bidi="ar-SA"/>
      </w:rPr>
    </w:lvl>
    <w:lvl w:ilvl="8" w:tplc="329C0580">
      <w:numFmt w:val="bullet"/>
      <w:lvlText w:val="•"/>
      <w:lvlJc w:val="left"/>
      <w:pPr>
        <w:ind w:left="9264" w:hanging="421"/>
      </w:pPr>
      <w:rPr>
        <w:rFonts w:hint="default"/>
        <w:lang w:val="ro-RO" w:eastAsia="en-US" w:bidi="ar-SA"/>
      </w:rPr>
    </w:lvl>
  </w:abstractNum>
  <w:abstractNum w:abstractNumId="2" w15:restartNumberingAfterBreak="0">
    <w:nsid w:val="5A776278"/>
    <w:multiLevelType w:val="hybridMultilevel"/>
    <w:tmpl w:val="E466C4F4"/>
    <w:lvl w:ilvl="0" w:tplc="3FC0F8CC">
      <w:start w:val="1"/>
      <w:numFmt w:val="decimal"/>
      <w:lvlText w:val="%1."/>
      <w:lvlJc w:val="left"/>
      <w:pPr>
        <w:ind w:left="478" w:hanging="3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4E6A9F2">
      <w:start w:val="1"/>
      <w:numFmt w:val="lowerLetter"/>
      <w:lvlText w:val="%2."/>
      <w:lvlJc w:val="left"/>
      <w:pPr>
        <w:ind w:left="890" w:hanging="360"/>
        <w:jc w:val="right"/>
      </w:pPr>
      <w:rPr>
        <w:rFonts w:hint="default"/>
        <w:spacing w:val="0"/>
        <w:w w:val="100"/>
        <w:lang w:val="ro-RO" w:eastAsia="en-US" w:bidi="ar-SA"/>
      </w:rPr>
    </w:lvl>
    <w:lvl w:ilvl="2" w:tplc="341EB110">
      <w:numFmt w:val="bullet"/>
      <w:lvlText w:val=""/>
      <w:lvlJc w:val="left"/>
      <w:pPr>
        <w:ind w:left="16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3" w:tplc="69C29F5A">
      <w:numFmt w:val="bullet"/>
      <w:lvlText w:val="-"/>
      <w:lvlJc w:val="left"/>
      <w:pPr>
        <w:ind w:left="1610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4" w:tplc="C2C47432">
      <w:numFmt w:val="bullet"/>
      <w:lvlText w:val="•"/>
      <w:lvlJc w:val="left"/>
      <w:pPr>
        <w:ind w:left="2948" w:hanging="136"/>
      </w:pPr>
      <w:rPr>
        <w:rFonts w:hint="default"/>
        <w:lang w:val="ro-RO" w:eastAsia="en-US" w:bidi="ar-SA"/>
      </w:rPr>
    </w:lvl>
    <w:lvl w:ilvl="5" w:tplc="35461C32">
      <w:numFmt w:val="bullet"/>
      <w:lvlText w:val="•"/>
      <w:lvlJc w:val="left"/>
      <w:pPr>
        <w:ind w:left="4276" w:hanging="136"/>
      </w:pPr>
      <w:rPr>
        <w:rFonts w:hint="default"/>
        <w:lang w:val="ro-RO" w:eastAsia="en-US" w:bidi="ar-SA"/>
      </w:rPr>
    </w:lvl>
    <w:lvl w:ilvl="6" w:tplc="231C442A">
      <w:numFmt w:val="bullet"/>
      <w:lvlText w:val="•"/>
      <w:lvlJc w:val="left"/>
      <w:pPr>
        <w:ind w:left="5604" w:hanging="136"/>
      </w:pPr>
      <w:rPr>
        <w:rFonts w:hint="default"/>
        <w:lang w:val="ro-RO" w:eastAsia="en-US" w:bidi="ar-SA"/>
      </w:rPr>
    </w:lvl>
    <w:lvl w:ilvl="7" w:tplc="854C1DB4">
      <w:numFmt w:val="bullet"/>
      <w:lvlText w:val="•"/>
      <w:lvlJc w:val="left"/>
      <w:pPr>
        <w:ind w:left="6932" w:hanging="136"/>
      </w:pPr>
      <w:rPr>
        <w:rFonts w:hint="default"/>
        <w:lang w:val="ro-RO" w:eastAsia="en-US" w:bidi="ar-SA"/>
      </w:rPr>
    </w:lvl>
    <w:lvl w:ilvl="8" w:tplc="EEB2D15C">
      <w:numFmt w:val="bullet"/>
      <w:lvlText w:val="•"/>
      <w:lvlJc w:val="left"/>
      <w:pPr>
        <w:ind w:left="8260" w:hanging="136"/>
      </w:pPr>
      <w:rPr>
        <w:rFonts w:hint="default"/>
        <w:lang w:val="ro-RO" w:eastAsia="en-US" w:bidi="ar-SA"/>
      </w:rPr>
    </w:lvl>
  </w:abstractNum>
  <w:abstractNum w:abstractNumId="3" w15:restartNumberingAfterBreak="0">
    <w:nsid w:val="77695847"/>
    <w:multiLevelType w:val="hybridMultilevel"/>
    <w:tmpl w:val="BFAA7788"/>
    <w:lvl w:ilvl="0" w:tplc="1DA248DC">
      <w:start w:val="1"/>
      <w:numFmt w:val="lowerLetter"/>
      <w:lvlText w:val="%1)"/>
      <w:lvlJc w:val="left"/>
      <w:pPr>
        <w:ind w:left="1126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B11036DA">
      <w:numFmt w:val="bullet"/>
      <w:lvlText w:val="•"/>
      <w:lvlJc w:val="left"/>
      <w:pPr>
        <w:ind w:left="2099" w:hanging="288"/>
      </w:pPr>
      <w:rPr>
        <w:rFonts w:hint="default"/>
        <w:lang w:val="ro-RO" w:eastAsia="en-US" w:bidi="ar-SA"/>
      </w:rPr>
    </w:lvl>
    <w:lvl w:ilvl="2" w:tplc="BF70C2E0">
      <w:numFmt w:val="bullet"/>
      <w:lvlText w:val="•"/>
      <w:lvlJc w:val="left"/>
      <w:pPr>
        <w:ind w:left="3079" w:hanging="288"/>
      </w:pPr>
      <w:rPr>
        <w:rFonts w:hint="default"/>
        <w:lang w:val="ro-RO" w:eastAsia="en-US" w:bidi="ar-SA"/>
      </w:rPr>
    </w:lvl>
    <w:lvl w:ilvl="3" w:tplc="C848F5DA">
      <w:numFmt w:val="bullet"/>
      <w:lvlText w:val="•"/>
      <w:lvlJc w:val="left"/>
      <w:pPr>
        <w:ind w:left="4059" w:hanging="288"/>
      </w:pPr>
      <w:rPr>
        <w:rFonts w:hint="default"/>
        <w:lang w:val="ro-RO" w:eastAsia="en-US" w:bidi="ar-SA"/>
      </w:rPr>
    </w:lvl>
    <w:lvl w:ilvl="4" w:tplc="476A26F0">
      <w:numFmt w:val="bullet"/>
      <w:lvlText w:val="•"/>
      <w:lvlJc w:val="left"/>
      <w:pPr>
        <w:ind w:left="5038" w:hanging="288"/>
      </w:pPr>
      <w:rPr>
        <w:rFonts w:hint="default"/>
        <w:lang w:val="ro-RO" w:eastAsia="en-US" w:bidi="ar-SA"/>
      </w:rPr>
    </w:lvl>
    <w:lvl w:ilvl="5" w:tplc="37FC1106">
      <w:numFmt w:val="bullet"/>
      <w:lvlText w:val="•"/>
      <w:lvlJc w:val="left"/>
      <w:pPr>
        <w:ind w:left="6018" w:hanging="288"/>
      </w:pPr>
      <w:rPr>
        <w:rFonts w:hint="default"/>
        <w:lang w:val="ro-RO" w:eastAsia="en-US" w:bidi="ar-SA"/>
      </w:rPr>
    </w:lvl>
    <w:lvl w:ilvl="6" w:tplc="50543404">
      <w:numFmt w:val="bullet"/>
      <w:lvlText w:val="•"/>
      <w:lvlJc w:val="left"/>
      <w:pPr>
        <w:ind w:left="6998" w:hanging="288"/>
      </w:pPr>
      <w:rPr>
        <w:rFonts w:hint="default"/>
        <w:lang w:val="ro-RO" w:eastAsia="en-US" w:bidi="ar-SA"/>
      </w:rPr>
    </w:lvl>
    <w:lvl w:ilvl="7" w:tplc="FA6EFBA4">
      <w:numFmt w:val="bullet"/>
      <w:lvlText w:val="•"/>
      <w:lvlJc w:val="left"/>
      <w:pPr>
        <w:ind w:left="7977" w:hanging="288"/>
      </w:pPr>
      <w:rPr>
        <w:rFonts w:hint="default"/>
        <w:lang w:val="ro-RO" w:eastAsia="en-US" w:bidi="ar-SA"/>
      </w:rPr>
    </w:lvl>
    <w:lvl w:ilvl="8" w:tplc="70FE3576">
      <w:numFmt w:val="bullet"/>
      <w:lvlText w:val="•"/>
      <w:lvlJc w:val="left"/>
      <w:pPr>
        <w:ind w:left="8957" w:hanging="288"/>
      </w:pPr>
      <w:rPr>
        <w:rFonts w:hint="default"/>
        <w:lang w:val="ro-RO" w:eastAsia="en-US" w:bidi="ar-SA"/>
      </w:rPr>
    </w:lvl>
  </w:abstractNum>
  <w:num w:numId="1" w16cid:durableId="412164998">
    <w:abstractNumId w:val="3"/>
  </w:num>
  <w:num w:numId="2" w16cid:durableId="1199390674">
    <w:abstractNumId w:val="0"/>
  </w:num>
  <w:num w:numId="3" w16cid:durableId="558713556">
    <w:abstractNumId w:val="2"/>
  </w:num>
  <w:num w:numId="4" w16cid:durableId="60763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F93"/>
    <w:rsid w:val="001D4C8D"/>
    <w:rsid w:val="006C4A97"/>
    <w:rsid w:val="0074667F"/>
    <w:rsid w:val="007B115B"/>
    <w:rsid w:val="007C5632"/>
    <w:rsid w:val="00853918"/>
    <w:rsid w:val="008A1CFC"/>
    <w:rsid w:val="00A943A5"/>
    <w:rsid w:val="00AF3480"/>
    <w:rsid w:val="00BB4F93"/>
    <w:rsid w:val="00CC441A"/>
    <w:rsid w:val="00D12B32"/>
    <w:rsid w:val="00E91CF7"/>
    <w:rsid w:val="00F33D1B"/>
    <w:rsid w:val="00FD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B56A5"/>
  <w15:docId w15:val="{E0F5CA14-181D-4975-BC62-2890AE99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spacing w:before="4"/>
      <w:ind w:left="26"/>
      <w:jc w:val="center"/>
      <w:outlineLvl w:val="0"/>
    </w:pPr>
    <w:rPr>
      <w:b/>
      <w:bCs/>
      <w:sz w:val="36"/>
      <w:szCs w:val="3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34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27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0"/>
      <w:ind w:left="160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rsid w:val="001D4C8D"/>
    <w:pPr>
      <w:widowControl/>
      <w:tabs>
        <w:tab w:val="center" w:pos="4320"/>
        <w:tab w:val="right" w:pos="8640"/>
      </w:tabs>
      <w:autoSpaceDE/>
      <w:autoSpaceDN/>
    </w:pPr>
    <w:rPr>
      <w:rFonts w:eastAsia="SimSun"/>
      <w:sz w:val="24"/>
      <w:szCs w:val="24"/>
      <w:lang w:val="en-US" w:eastAsia="zh-CN"/>
    </w:rPr>
  </w:style>
  <w:style w:type="character" w:customStyle="1" w:styleId="HeaderChar">
    <w:name w:val="Header Char"/>
    <w:basedOn w:val="DefaultParagraphFont"/>
    <w:link w:val="Header"/>
    <w:rsid w:val="001D4C8D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Hyperlink">
    <w:name w:val="Hyperlink"/>
    <w:rsid w:val="001D4C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oala3focsan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1227</Words>
  <Characters>6995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Utilizator Windows</cp:lastModifiedBy>
  <cp:revision>2</cp:revision>
  <dcterms:created xsi:type="dcterms:W3CDTF">2025-09-12T18:29:00Z</dcterms:created>
  <dcterms:modified xsi:type="dcterms:W3CDTF">2025-09-12T18:29:00Z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Word 2013</vt:lpwstr>
  </property>
</Properties>
</file>